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879" w:rsidRPr="00417F51" w:rsidRDefault="00FA0879" w:rsidP="00FA0879">
      <w:pPr>
        <w:pStyle w:val="a7"/>
        <w:jc w:val="center"/>
        <w:rPr>
          <w:b/>
          <w:bCs/>
          <w:caps/>
          <w:sz w:val="28"/>
          <w:szCs w:val="28"/>
        </w:rPr>
      </w:pPr>
      <w:r w:rsidRPr="00417F51">
        <w:rPr>
          <w:b/>
          <w:bCs/>
          <w:caps/>
          <w:sz w:val="28"/>
          <w:szCs w:val="28"/>
        </w:rPr>
        <w:t>Правоведение</w:t>
      </w:r>
    </w:p>
    <w:p w:rsidR="00FA0879" w:rsidRPr="00417F51" w:rsidRDefault="00FA0879" w:rsidP="00FA0879">
      <w:pPr>
        <w:pStyle w:val="a7"/>
        <w:jc w:val="center"/>
        <w:rPr>
          <w:b/>
          <w:bCs/>
          <w:caps/>
          <w:sz w:val="28"/>
          <w:szCs w:val="28"/>
        </w:rPr>
      </w:pPr>
    </w:p>
    <w:p w:rsidR="00FA0879" w:rsidRPr="00417F51" w:rsidRDefault="00FA0879" w:rsidP="00FA0879">
      <w:pPr>
        <w:pStyle w:val="a7"/>
        <w:jc w:val="center"/>
        <w:rPr>
          <w:b/>
          <w:bCs/>
          <w:caps/>
          <w:sz w:val="28"/>
          <w:szCs w:val="28"/>
        </w:rPr>
      </w:pPr>
      <w:r w:rsidRPr="00417F51">
        <w:rPr>
          <w:b/>
          <w:bCs/>
          <w:caps/>
          <w:sz w:val="28"/>
          <w:szCs w:val="28"/>
        </w:rPr>
        <w:t>курс лекций</w:t>
      </w:r>
    </w:p>
    <w:p w:rsidR="003C3B59" w:rsidRDefault="003C3B59" w:rsidP="003C3B59">
      <w:pPr>
        <w:pStyle w:val="a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ДЛЯ СТУДЕНТОВ НАПРАВЛЕНИЙ ПОДГОТОВКИ </w:t>
      </w:r>
    </w:p>
    <w:p w:rsidR="003C3B59" w:rsidRDefault="003C3B59" w:rsidP="003C3B59">
      <w:pPr>
        <w:pStyle w:val="a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«ТУРИЗМ», «ГОСТИНИЧНОЕ ДЕЛО»</w:t>
      </w:r>
    </w:p>
    <w:p w:rsidR="00FA0879" w:rsidRPr="00417F51" w:rsidRDefault="00FA0879" w:rsidP="00FA0879">
      <w:pPr>
        <w:jc w:val="center"/>
        <w:rPr>
          <w:szCs w:val="28"/>
        </w:rPr>
      </w:pPr>
    </w:p>
    <w:p w:rsidR="00FA0879" w:rsidRPr="00417F51" w:rsidRDefault="00401E20" w:rsidP="00FA0879">
      <w:pPr>
        <w:pStyle w:val="a8"/>
        <w:jc w:val="center"/>
        <w:rPr>
          <w:b/>
        </w:rPr>
      </w:pPr>
      <w:r>
        <w:rPr>
          <w:b/>
          <w:bCs/>
        </w:rPr>
        <w:t>ТЕМА №10</w:t>
      </w:r>
      <w:r w:rsidR="005043D8" w:rsidRPr="00417F51">
        <w:rPr>
          <w:b/>
          <w:bCs/>
        </w:rPr>
        <w:t xml:space="preserve">. </w:t>
      </w:r>
      <w:r w:rsidR="005043D8">
        <w:rPr>
          <w:b/>
          <w:bCs/>
        </w:rPr>
        <w:t>ЭКОЛОГИЧЕСК</w:t>
      </w:r>
      <w:r w:rsidR="005043D8" w:rsidRPr="00417F51">
        <w:rPr>
          <w:b/>
        </w:rPr>
        <w:t>ОЕ ПРАВО</w:t>
      </w:r>
      <w:r w:rsidR="005043D8">
        <w:rPr>
          <w:b/>
        </w:rPr>
        <w:t xml:space="preserve"> (6 с.)</w:t>
      </w:r>
    </w:p>
    <w:p w:rsidR="00BD691A" w:rsidRPr="00417F51" w:rsidRDefault="00C76FA3" w:rsidP="00C76FA3">
      <w:pPr>
        <w:pStyle w:val="3"/>
        <w:shd w:val="clear" w:color="auto" w:fill="FDFEFF"/>
        <w:jc w:val="center"/>
        <w:rPr>
          <w:color w:val="auto"/>
          <w:sz w:val="24"/>
          <w:szCs w:val="24"/>
        </w:rPr>
      </w:pPr>
      <w:r w:rsidRPr="00417F51">
        <w:rPr>
          <w:color w:val="auto"/>
          <w:sz w:val="24"/>
          <w:szCs w:val="24"/>
        </w:rPr>
        <w:t>План</w:t>
      </w:r>
    </w:p>
    <w:p w:rsidR="00BC2741" w:rsidRPr="00EB196F" w:rsidRDefault="00C76FA3" w:rsidP="00C50826">
      <w:pPr>
        <w:rPr>
          <w:b/>
          <w:sz w:val="24"/>
          <w:szCs w:val="24"/>
        </w:rPr>
      </w:pPr>
      <w:r w:rsidRPr="00EB196F">
        <w:rPr>
          <w:b/>
          <w:sz w:val="24"/>
          <w:szCs w:val="24"/>
        </w:rPr>
        <w:t>1.</w:t>
      </w:r>
      <w:r w:rsidR="00C50826" w:rsidRPr="00EB196F">
        <w:rPr>
          <w:rFonts w:ascii="Calibri" w:eastAsia="+mn-ea" w:hAnsi="Calibri" w:cs="+mn-cs"/>
          <w:b/>
          <w:color w:val="000000"/>
          <w:kern w:val="24"/>
          <w:sz w:val="24"/>
          <w:szCs w:val="24"/>
        </w:rPr>
        <w:t xml:space="preserve"> </w:t>
      </w:r>
      <w:r w:rsidR="00C50826" w:rsidRPr="00EB196F">
        <w:rPr>
          <w:b/>
          <w:sz w:val="24"/>
          <w:szCs w:val="24"/>
        </w:rPr>
        <w:t>Основы экологического права.</w:t>
      </w:r>
    </w:p>
    <w:p w:rsidR="00007F50" w:rsidRPr="00EB196F" w:rsidRDefault="00BC2741" w:rsidP="00007F50">
      <w:pPr>
        <w:pStyle w:val="book"/>
        <w:shd w:val="clear" w:color="auto" w:fill="FDFEFF"/>
        <w:ind w:firstLine="709"/>
        <w:jc w:val="both"/>
        <w:rPr>
          <w:b/>
        </w:rPr>
      </w:pPr>
      <w:r w:rsidRPr="00EB196F">
        <w:rPr>
          <w:b/>
        </w:rPr>
        <w:t xml:space="preserve">2. </w:t>
      </w:r>
      <w:r w:rsidR="00C50826" w:rsidRPr="00EB196F">
        <w:rPr>
          <w:b/>
        </w:rPr>
        <w:t>Экологические правоотношения</w:t>
      </w:r>
      <w:r w:rsidR="00007F50" w:rsidRPr="00EB196F">
        <w:rPr>
          <w:b/>
        </w:rPr>
        <w:t>.</w:t>
      </w:r>
    </w:p>
    <w:p w:rsidR="00C50826" w:rsidRPr="00EB196F" w:rsidRDefault="00C50826" w:rsidP="00007F50">
      <w:pPr>
        <w:pStyle w:val="book"/>
        <w:shd w:val="clear" w:color="auto" w:fill="FDFEFF"/>
        <w:ind w:firstLine="709"/>
        <w:jc w:val="both"/>
        <w:rPr>
          <w:b/>
        </w:rPr>
      </w:pPr>
      <w:r w:rsidRPr="00EB196F">
        <w:rPr>
          <w:b/>
        </w:rPr>
        <w:t>3. Регулирование недропользования и охраны атмосферного воздуха.</w:t>
      </w:r>
    </w:p>
    <w:p w:rsidR="00C50826" w:rsidRPr="00EB196F" w:rsidRDefault="00C50826" w:rsidP="00007F50">
      <w:pPr>
        <w:pStyle w:val="book"/>
        <w:shd w:val="clear" w:color="auto" w:fill="FDFEFF"/>
        <w:ind w:firstLine="709"/>
        <w:jc w:val="both"/>
        <w:rPr>
          <w:b/>
        </w:rPr>
      </w:pPr>
      <w:r w:rsidRPr="00EB196F">
        <w:rPr>
          <w:b/>
        </w:rPr>
        <w:t>4. Государственное управление в области экологии.</w:t>
      </w:r>
    </w:p>
    <w:p w:rsidR="00826488" w:rsidRPr="00826488" w:rsidRDefault="00826488" w:rsidP="00B61721">
      <w:pPr>
        <w:pStyle w:val="3"/>
        <w:shd w:val="clear" w:color="auto" w:fill="FDFEFF"/>
        <w:ind w:firstLine="709"/>
        <w:jc w:val="both"/>
        <w:rPr>
          <w:b w:val="0"/>
          <w:color w:val="auto"/>
          <w:sz w:val="24"/>
          <w:szCs w:val="24"/>
        </w:rPr>
      </w:pPr>
    </w:p>
    <w:p w:rsidR="00DC4EF1" w:rsidRPr="00964705" w:rsidRDefault="00236DC3" w:rsidP="004B47B9">
      <w:pPr>
        <w:jc w:val="both"/>
        <w:rPr>
          <w:b/>
          <w:sz w:val="24"/>
          <w:szCs w:val="24"/>
        </w:rPr>
      </w:pPr>
      <w:bookmarkStart w:id="0" w:name="t2"/>
      <w:bookmarkEnd w:id="0"/>
      <w:r w:rsidRPr="00964705">
        <w:rPr>
          <w:b/>
          <w:sz w:val="24"/>
          <w:szCs w:val="24"/>
        </w:rPr>
        <w:t xml:space="preserve">1. </w:t>
      </w:r>
      <w:r w:rsidR="009D7865" w:rsidRPr="00964705">
        <w:rPr>
          <w:b/>
          <w:sz w:val="24"/>
          <w:szCs w:val="24"/>
        </w:rPr>
        <w:t xml:space="preserve">Основы </w:t>
      </w:r>
      <w:r w:rsidR="00964705" w:rsidRPr="00964705">
        <w:rPr>
          <w:b/>
          <w:sz w:val="24"/>
          <w:szCs w:val="24"/>
        </w:rPr>
        <w:t>экологического права</w:t>
      </w:r>
    </w:p>
    <w:p w:rsidR="00AF3945" w:rsidRPr="00785B22" w:rsidRDefault="00F72FB6" w:rsidP="004B236A">
      <w:pPr>
        <w:pStyle w:val="book"/>
        <w:shd w:val="clear" w:color="auto" w:fill="FDFEFF"/>
        <w:ind w:firstLine="709"/>
        <w:jc w:val="both"/>
      </w:pPr>
      <w:r w:rsidRPr="00C274AA">
        <w:rPr>
          <w:b/>
        </w:rPr>
        <w:t>Экологическое право</w:t>
      </w:r>
      <w:r>
        <w:t xml:space="preserve"> – система правовых норм, регулирующих общественные отношения в сфере взаимодействия общества и природы.</w:t>
      </w:r>
      <w:r w:rsidR="004D35D1">
        <w:t xml:space="preserve"> Оно сформировалось </w:t>
      </w:r>
      <w:r w:rsidR="00835BB1">
        <w:t>«</w:t>
      </w:r>
      <w:r w:rsidR="004D35D1">
        <w:t>на стыке</w:t>
      </w:r>
      <w:r w:rsidR="00835BB1">
        <w:t>»</w:t>
      </w:r>
      <w:r w:rsidR="004D35D1">
        <w:t xml:space="preserve"> административно</w:t>
      </w:r>
      <w:r w:rsidR="00CC0F4A">
        <w:t>го и гражданского</w:t>
      </w:r>
      <w:r w:rsidR="004D35D1">
        <w:t xml:space="preserve"> права</w:t>
      </w:r>
      <w:r w:rsidR="006D4F52">
        <w:t xml:space="preserve"> и </w:t>
      </w:r>
      <w:r w:rsidR="00CC0F4A">
        <w:t xml:space="preserve">поэтому </w:t>
      </w:r>
      <w:r w:rsidR="006D4F52">
        <w:t xml:space="preserve">сочетает в себе </w:t>
      </w:r>
      <w:r w:rsidR="006E5938">
        <w:t xml:space="preserve">публично-правовые </w:t>
      </w:r>
      <w:r w:rsidR="006D4F52">
        <w:t xml:space="preserve">императивные и </w:t>
      </w:r>
      <w:r w:rsidR="006E5938">
        <w:t xml:space="preserve">частно-правовые </w:t>
      </w:r>
      <w:r w:rsidR="006D4F52">
        <w:t>диспозитивные методы</w:t>
      </w:r>
      <w:r w:rsidR="004D35D1">
        <w:t>.</w:t>
      </w:r>
      <w:r w:rsidR="00CE005F">
        <w:t xml:space="preserve"> </w:t>
      </w:r>
      <w:r w:rsidR="00AF3945" w:rsidRPr="004D35D1">
        <w:t xml:space="preserve">Экологическое право можно условно разделить на право </w:t>
      </w:r>
      <w:r w:rsidR="00AF3945" w:rsidRPr="00785B22">
        <w:rPr>
          <w:i/>
        </w:rPr>
        <w:t>охраны окружающей среды</w:t>
      </w:r>
      <w:r w:rsidR="00AF3945" w:rsidRPr="00785B22">
        <w:t xml:space="preserve"> и </w:t>
      </w:r>
      <w:r w:rsidR="004D35D1" w:rsidRPr="00785B22">
        <w:t xml:space="preserve">право </w:t>
      </w:r>
      <w:r w:rsidR="004D35D1" w:rsidRPr="00785B22">
        <w:rPr>
          <w:i/>
        </w:rPr>
        <w:t>рационального природопользования</w:t>
      </w:r>
      <w:r w:rsidR="004D35D1" w:rsidRPr="00785B22">
        <w:t>.</w:t>
      </w:r>
    </w:p>
    <w:p w:rsidR="00703427" w:rsidRPr="009F515A" w:rsidRDefault="00703427" w:rsidP="00703427">
      <w:pPr>
        <w:jc w:val="both"/>
        <w:rPr>
          <w:sz w:val="24"/>
          <w:szCs w:val="24"/>
        </w:rPr>
      </w:pPr>
      <w:r w:rsidRPr="00703427">
        <w:rPr>
          <w:sz w:val="24"/>
          <w:szCs w:val="24"/>
          <w:u w:val="single"/>
        </w:rPr>
        <w:t>Цели</w:t>
      </w:r>
      <w:r w:rsidRPr="009F515A">
        <w:rPr>
          <w:sz w:val="24"/>
          <w:szCs w:val="24"/>
        </w:rPr>
        <w:t xml:space="preserve"> </w:t>
      </w:r>
      <w:r>
        <w:rPr>
          <w:sz w:val="24"/>
          <w:szCs w:val="24"/>
        </w:rPr>
        <w:t>экологического права</w:t>
      </w:r>
      <w:r w:rsidRPr="009F515A">
        <w:rPr>
          <w:sz w:val="24"/>
          <w:szCs w:val="24"/>
        </w:rPr>
        <w:t>:</w:t>
      </w:r>
    </w:p>
    <w:p w:rsidR="00703427" w:rsidRDefault="00703427" w:rsidP="007034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6B16CC">
        <w:rPr>
          <w:sz w:val="24"/>
          <w:szCs w:val="24"/>
        </w:rPr>
        <w:t>сохранение природной среды;</w:t>
      </w:r>
    </w:p>
    <w:p w:rsidR="00703427" w:rsidRDefault="00703427" w:rsidP="00703427">
      <w:pPr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>
        <w:rPr>
          <w:rFonts w:eastAsia="MS Mincho" w:hAnsi="MS Mincho"/>
          <w:sz w:val="24"/>
          <w:szCs w:val="24"/>
        </w:rPr>
        <w:t xml:space="preserve">) </w:t>
      </w:r>
      <w:r w:rsidRPr="006B16CC">
        <w:rPr>
          <w:sz w:val="24"/>
          <w:szCs w:val="24"/>
        </w:rPr>
        <w:t>восстановление измененной в результате антропогенного воздействия природной среды;</w:t>
      </w:r>
    </w:p>
    <w:p w:rsidR="00703427" w:rsidRDefault="00703427" w:rsidP="00703427">
      <w:pPr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 w:rsidRPr="006B16CC">
        <w:rPr>
          <w:sz w:val="24"/>
          <w:szCs w:val="24"/>
        </w:rPr>
        <w:t xml:space="preserve"> рациональное использование и воспроизводство природных ресурсов;</w:t>
      </w:r>
    </w:p>
    <w:p w:rsidR="00703427" w:rsidRDefault="00703427" w:rsidP="007034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6B16CC">
        <w:rPr>
          <w:sz w:val="24"/>
          <w:szCs w:val="24"/>
        </w:rPr>
        <w:t>предотвращение негативного воздействия хозяйственной и иной деятельности на окружающую среду</w:t>
      </w:r>
      <w:r>
        <w:rPr>
          <w:sz w:val="24"/>
          <w:szCs w:val="24"/>
        </w:rPr>
        <w:t>;</w:t>
      </w:r>
    </w:p>
    <w:p w:rsidR="00703427" w:rsidRPr="009A60F1" w:rsidRDefault="00703427" w:rsidP="00703427">
      <w:pPr>
        <w:jc w:val="both"/>
        <w:rPr>
          <w:sz w:val="24"/>
          <w:szCs w:val="24"/>
        </w:rPr>
      </w:pPr>
      <w:r w:rsidRPr="009A60F1">
        <w:rPr>
          <w:sz w:val="24"/>
          <w:szCs w:val="24"/>
        </w:rPr>
        <w:t xml:space="preserve">д) </w:t>
      </w:r>
      <w:r>
        <w:rPr>
          <w:sz w:val="24"/>
          <w:szCs w:val="24"/>
        </w:rPr>
        <w:t>ликвидация</w:t>
      </w:r>
      <w:r w:rsidRPr="009A60F1">
        <w:rPr>
          <w:sz w:val="24"/>
          <w:szCs w:val="24"/>
        </w:rPr>
        <w:t xml:space="preserve"> последствий этого воздействия.</w:t>
      </w:r>
    </w:p>
    <w:p w:rsidR="00026FDE" w:rsidRPr="00026FDE" w:rsidRDefault="00026FDE" w:rsidP="00026FDE">
      <w:pPr>
        <w:jc w:val="both"/>
        <w:rPr>
          <w:sz w:val="24"/>
          <w:szCs w:val="24"/>
        </w:rPr>
      </w:pPr>
      <w:r w:rsidRPr="00026FDE">
        <w:rPr>
          <w:sz w:val="24"/>
          <w:szCs w:val="24"/>
        </w:rPr>
        <w:t>Согласно Федерального закона «Об охране окружающей среды»</w:t>
      </w:r>
      <w:r w:rsidR="00E1720A">
        <w:rPr>
          <w:sz w:val="24"/>
          <w:szCs w:val="24"/>
        </w:rPr>
        <w:t>,</w:t>
      </w:r>
      <w:r w:rsidRPr="00026FDE">
        <w:rPr>
          <w:sz w:val="24"/>
          <w:szCs w:val="24"/>
        </w:rPr>
        <w:t xml:space="preserve"> к основным </w:t>
      </w:r>
      <w:r w:rsidRPr="00AB5313">
        <w:rPr>
          <w:bCs/>
          <w:iCs/>
          <w:sz w:val="24"/>
          <w:szCs w:val="24"/>
          <w:u w:val="single"/>
        </w:rPr>
        <w:t>принципам</w:t>
      </w:r>
      <w:r w:rsidRPr="00E1720A">
        <w:rPr>
          <w:bCs/>
          <w:iCs/>
          <w:sz w:val="24"/>
          <w:szCs w:val="24"/>
        </w:rPr>
        <w:t xml:space="preserve"> экологического права</w:t>
      </w:r>
      <w:r w:rsidRPr="00026FDE">
        <w:rPr>
          <w:sz w:val="24"/>
          <w:szCs w:val="24"/>
        </w:rPr>
        <w:t xml:space="preserve"> относят:</w:t>
      </w:r>
    </w:p>
    <w:p w:rsidR="00026FDE" w:rsidRPr="00026FDE" w:rsidRDefault="00026FDE" w:rsidP="00026FDE">
      <w:pPr>
        <w:jc w:val="both"/>
        <w:rPr>
          <w:sz w:val="24"/>
          <w:szCs w:val="24"/>
        </w:rPr>
      </w:pPr>
      <w:r w:rsidRPr="00026FDE">
        <w:rPr>
          <w:rFonts w:eastAsia="MS Mincho" w:hAnsi="MS Mincho"/>
          <w:sz w:val="24"/>
          <w:szCs w:val="24"/>
        </w:rPr>
        <w:t>✓</w:t>
      </w:r>
      <w:r w:rsidRPr="00026FDE">
        <w:rPr>
          <w:sz w:val="24"/>
          <w:szCs w:val="24"/>
        </w:rPr>
        <w:t xml:space="preserve"> соблюдение права человека на благоприятную окружающую среду;</w:t>
      </w:r>
    </w:p>
    <w:p w:rsidR="00026FDE" w:rsidRPr="00026FDE" w:rsidRDefault="00026FDE" w:rsidP="00026FDE">
      <w:pPr>
        <w:jc w:val="both"/>
        <w:rPr>
          <w:sz w:val="24"/>
          <w:szCs w:val="24"/>
        </w:rPr>
      </w:pPr>
      <w:r w:rsidRPr="00026FDE">
        <w:rPr>
          <w:rFonts w:eastAsia="MS Mincho" w:hAnsi="MS Mincho"/>
          <w:sz w:val="24"/>
          <w:szCs w:val="24"/>
        </w:rPr>
        <w:t>✓</w:t>
      </w:r>
      <w:r w:rsidRPr="00026FDE">
        <w:rPr>
          <w:sz w:val="24"/>
          <w:szCs w:val="24"/>
        </w:rPr>
        <w:t xml:space="preserve"> научно обоснованное интересов человека, общества и государства в целях обеспечения устойчивого развития;</w:t>
      </w:r>
    </w:p>
    <w:p w:rsidR="00026FDE" w:rsidRPr="00026FDE" w:rsidRDefault="00026FDE" w:rsidP="00026FDE">
      <w:pPr>
        <w:jc w:val="both"/>
        <w:rPr>
          <w:sz w:val="24"/>
          <w:szCs w:val="24"/>
        </w:rPr>
      </w:pPr>
      <w:r w:rsidRPr="00026FDE">
        <w:rPr>
          <w:rFonts w:eastAsia="MS Mincho" w:hAnsi="MS Mincho"/>
          <w:sz w:val="24"/>
          <w:szCs w:val="24"/>
        </w:rPr>
        <w:t>✓</w:t>
      </w:r>
      <w:r w:rsidRPr="00026FDE">
        <w:rPr>
          <w:sz w:val="24"/>
          <w:szCs w:val="24"/>
        </w:rPr>
        <w:t xml:space="preserve"> охрана, воспроизводство и рациональное использование природных ресурсов;</w:t>
      </w:r>
    </w:p>
    <w:p w:rsidR="00026FDE" w:rsidRPr="00026FDE" w:rsidRDefault="00026FDE" w:rsidP="00026FDE">
      <w:pPr>
        <w:jc w:val="both"/>
        <w:rPr>
          <w:sz w:val="24"/>
          <w:szCs w:val="24"/>
        </w:rPr>
      </w:pPr>
      <w:r w:rsidRPr="00026FDE">
        <w:rPr>
          <w:rFonts w:eastAsia="MS Mincho" w:hAnsi="MS Mincho"/>
          <w:sz w:val="24"/>
          <w:szCs w:val="24"/>
        </w:rPr>
        <w:t>✓</w:t>
      </w:r>
      <w:r w:rsidRPr="00026FDE">
        <w:rPr>
          <w:sz w:val="24"/>
          <w:szCs w:val="24"/>
        </w:rPr>
        <w:t xml:space="preserve"> ответственность органов государственной власти </w:t>
      </w:r>
      <w:r w:rsidR="00E1720A">
        <w:rPr>
          <w:sz w:val="24"/>
          <w:szCs w:val="24"/>
        </w:rPr>
        <w:t>РФ</w:t>
      </w:r>
      <w:r w:rsidRPr="00026FDE">
        <w:rPr>
          <w:sz w:val="24"/>
          <w:szCs w:val="24"/>
        </w:rPr>
        <w:t xml:space="preserve">, органов государственной власти субъектов </w:t>
      </w:r>
      <w:r w:rsidR="00E1720A">
        <w:rPr>
          <w:sz w:val="24"/>
          <w:szCs w:val="24"/>
        </w:rPr>
        <w:t>РФ</w:t>
      </w:r>
      <w:r w:rsidRPr="00026FDE">
        <w:rPr>
          <w:sz w:val="24"/>
          <w:szCs w:val="24"/>
        </w:rPr>
        <w:t>, органов местного самоуправления за обеспечение благоприятной окружающей среды и экологической безопасности;</w:t>
      </w:r>
    </w:p>
    <w:p w:rsidR="00404BDB" w:rsidRPr="00026FDE" w:rsidRDefault="00404BDB" w:rsidP="00404BDB">
      <w:pPr>
        <w:jc w:val="both"/>
        <w:rPr>
          <w:sz w:val="24"/>
          <w:szCs w:val="24"/>
        </w:rPr>
      </w:pPr>
      <w:r w:rsidRPr="00026FDE">
        <w:rPr>
          <w:rFonts w:eastAsia="MS Mincho" w:hAnsi="MS Mincho"/>
          <w:sz w:val="24"/>
          <w:szCs w:val="24"/>
        </w:rPr>
        <w:t>✓</w:t>
      </w:r>
      <w:r w:rsidRPr="00026FDE">
        <w:rPr>
          <w:sz w:val="24"/>
          <w:szCs w:val="24"/>
        </w:rPr>
        <w:t xml:space="preserve"> обязательность участия в деятельности по охране окружающей среды органов государственной власти </w:t>
      </w:r>
      <w:r>
        <w:rPr>
          <w:sz w:val="24"/>
          <w:szCs w:val="24"/>
        </w:rPr>
        <w:t>РФ</w:t>
      </w:r>
      <w:r w:rsidRPr="00026FDE">
        <w:rPr>
          <w:sz w:val="24"/>
          <w:szCs w:val="24"/>
        </w:rPr>
        <w:t xml:space="preserve">, органов государственной власти субъектов </w:t>
      </w:r>
      <w:r>
        <w:rPr>
          <w:sz w:val="24"/>
          <w:szCs w:val="24"/>
        </w:rPr>
        <w:t>РФ</w:t>
      </w:r>
      <w:r w:rsidRPr="00026FDE">
        <w:rPr>
          <w:sz w:val="24"/>
          <w:szCs w:val="24"/>
        </w:rPr>
        <w:t>, органов местного самоуправления, некоммерческих объединений, физических лиц;</w:t>
      </w:r>
    </w:p>
    <w:p w:rsidR="00026FDE" w:rsidRPr="00026FDE" w:rsidRDefault="00026FDE" w:rsidP="00026FDE">
      <w:pPr>
        <w:jc w:val="both"/>
        <w:rPr>
          <w:sz w:val="24"/>
          <w:szCs w:val="24"/>
        </w:rPr>
      </w:pPr>
      <w:r w:rsidRPr="00026FDE">
        <w:rPr>
          <w:rFonts w:eastAsia="MS Mincho" w:hAnsi="MS Mincho"/>
          <w:sz w:val="24"/>
          <w:szCs w:val="24"/>
        </w:rPr>
        <w:t>✓</w:t>
      </w:r>
      <w:r w:rsidRPr="00026FDE">
        <w:rPr>
          <w:sz w:val="24"/>
          <w:szCs w:val="24"/>
        </w:rPr>
        <w:t xml:space="preserve"> платность природопользования и возмещение вреда окружающей среде;</w:t>
      </w:r>
    </w:p>
    <w:p w:rsidR="00026FDE" w:rsidRPr="00026FDE" w:rsidRDefault="00026FDE" w:rsidP="00026FDE">
      <w:pPr>
        <w:jc w:val="both"/>
        <w:rPr>
          <w:sz w:val="24"/>
          <w:szCs w:val="24"/>
        </w:rPr>
      </w:pPr>
      <w:r w:rsidRPr="00026FDE">
        <w:rPr>
          <w:rFonts w:eastAsia="MS Mincho" w:hAnsi="MS Mincho"/>
          <w:sz w:val="24"/>
          <w:szCs w:val="24"/>
        </w:rPr>
        <w:t>✓</w:t>
      </w:r>
      <w:r w:rsidRPr="00026FDE">
        <w:rPr>
          <w:sz w:val="24"/>
          <w:szCs w:val="24"/>
        </w:rPr>
        <w:t xml:space="preserve"> презумпция потенциального вреда любой антропогенной деятельности;</w:t>
      </w:r>
    </w:p>
    <w:p w:rsidR="00DF0143" w:rsidRPr="00026FDE" w:rsidRDefault="00DF0143" w:rsidP="00DF0143">
      <w:pPr>
        <w:jc w:val="both"/>
        <w:rPr>
          <w:sz w:val="24"/>
          <w:szCs w:val="24"/>
        </w:rPr>
      </w:pPr>
      <w:r w:rsidRPr="00026FDE">
        <w:rPr>
          <w:rFonts w:eastAsia="MS Mincho" w:hAnsi="MS Mincho"/>
          <w:sz w:val="24"/>
          <w:szCs w:val="24"/>
        </w:rPr>
        <w:t>✓</w:t>
      </w:r>
      <w:r w:rsidRPr="00026FDE">
        <w:rPr>
          <w:sz w:val="24"/>
          <w:szCs w:val="24"/>
        </w:rPr>
        <w:t xml:space="preserve"> ответственность за нарушение законодательства в области охраны окружающей среды;</w:t>
      </w:r>
    </w:p>
    <w:p w:rsidR="00026FDE" w:rsidRPr="00026FDE" w:rsidRDefault="00026FDE" w:rsidP="00026FDE">
      <w:pPr>
        <w:jc w:val="both"/>
        <w:rPr>
          <w:sz w:val="24"/>
          <w:szCs w:val="24"/>
        </w:rPr>
      </w:pPr>
      <w:r w:rsidRPr="00026FDE">
        <w:rPr>
          <w:rFonts w:eastAsia="MS Mincho" w:hAnsi="MS Mincho"/>
          <w:sz w:val="24"/>
          <w:szCs w:val="24"/>
        </w:rPr>
        <w:t>✓</w:t>
      </w:r>
      <w:r w:rsidRPr="00026FDE">
        <w:rPr>
          <w:sz w:val="24"/>
          <w:szCs w:val="24"/>
        </w:rPr>
        <w:t xml:space="preserve"> приоритет сохранения естественных экологических систем, природных ландшафтов и природных комплексов;</w:t>
      </w:r>
    </w:p>
    <w:p w:rsidR="00404BDB" w:rsidRPr="00026FDE" w:rsidRDefault="00404BDB" w:rsidP="00404BDB">
      <w:pPr>
        <w:jc w:val="both"/>
        <w:rPr>
          <w:sz w:val="24"/>
          <w:szCs w:val="24"/>
        </w:rPr>
      </w:pPr>
      <w:r w:rsidRPr="00026FDE">
        <w:rPr>
          <w:rFonts w:eastAsia="MS Mincho" w:hAnsi="MS Mincho"/>
          <w:sz w:val="24"/>
          <w:szCs w:val="24"/>
        </w:rPr>
        <w:t>✓</w:t>
      </w:r>
      <w:r w:rsidRPr="00026FDE">
        <w:rPr>
          <w:sz w:val="24"/>
          <w:szCs w:val="24"/>
        </w:rPr>
        <w:t xml:space="preserve"> сохранение биологического разнообразия;</w:t>
      </w:r>
    </w:p>
    <w:p w:rsidR="00026FDE" w:rsidRPr="00026FDE" w:rsidRDefault="00026FDE" w:rsidP="00026FDE">
      <w:pPr>
        <w:jc w:val="both"/>
        <w:rPr>
          <w:sz w:val="24"/>
          <w:szCs w:val="24"/>
        </w:rPr>
      </w:pPr>
      <w:r w:rsidRPr="00026FDE">
        <w:rPr>
          <w:rFonts w:eastAsia="MS Mincho" w:hAnsi="MS Mincho"/>
          <w:sz w:val="24"/>
          <w:szCs w:val="24"/>
        </w:rPr>
        <w:t>✓</w:t>
      </w:r>
      <w:r w:rsidRPr="00026FDE">
        <w:rPr>
          <w:sz w:val="24"/>
          <w:szCs w:val="24"/>
        </w:rPr>
        <w:t xml:space="preserve"> соблюдение права каждого на получение достоверной информации о состоянии окружающей среды, а также участие граждан в принятии решений, касающихся их прав на благоприятную окружающую среду;</w:t>
      </w:r>
    </w:p>
    <w:p w:rsidR="00026FDE" w:rsidRPr="00A7546E" w:rsidRDefault="00026FDE" w:rsidP="006B16CC">
      <w:pPr>
        <w:pStyle w:val="book"/>
        <w:shd w:val="clear" w:color="auto" w:fill="FDFEFF"/>
        <w:ind w:firstLine="709"/>
        <w:jc w:val="both"/>
      </w:pPr>
      <w:r w:rsidRPr="00026FDE">
        <w:rPr>
          <w:rFonts w:eastAsia="MS Mincho" w:hAnsi="MS Mincho"/>
        </w:rPr>
        <w:lastRenderedPageBreak/>
        <w:t>✓</w:t>
      </w:r>
      <w:r w:rsidRPr="00026FDE">
        <w:t xml:space="preserve"> организация и развитие системы экологического образования, воспитание и </w:t>
      </w:r>
      <w:r w:rsidRPr="00A7546E">
        <w:t>формирование экологической культуры</w:t>
      </w:r>
      <w:r w:rsidR="00DF0143" w:rsidRPr="00A7546E">
        <w:t>.</w:t>
      </w:r>
    </w:p>
    <w:p w:rsidR="00785B22" w:rsidRPr="004B236A" w:rsidRDefault="00785B22" w:rsidP="00785B22">
      <w:pPr>
        <w:jc w:val="both"/>
        <w:rPr>
          <w:sz w:val="24"/>
          <w:szCs w:val="24"/>
        </w:rPr>
      </w:pPr>
      <w:r w:rsidRPr="009F515A">
        <w:rPr>
          <w:sz w:val="24"/>
          <w:szCs w:val="24"/>
          <w:u w:val="single"/>
        </w:rPr>
        <w:t>Нормативная правовая база</w:t>
      </w:r>
      <w:r>
        <w:rPr>
          <w:sz w:val="24"/>
          <w:szCs w:val="24"/>
        </w:rPr>
        <w:t xml:space="preserve">. </w:t>
      </w:r>
      <w:r w:rsidRPr="004B236A">
        <w:rPr>
          <w:sz w:val="24"/>
          <w:szCs w:val="24"/>
        </w:rPr>
        <w:t xml:space="preserve">Основы </w:t>
      </w:r>
      <w:r>
        <w:rPr>
          <w:sz w:val="24"/>
          <w:szCs w:val="24"/>
        </w:rPr>
        <w:t>экологического права</w:t>
      </w:r>
      <w:r w:rsidRPr="004B236A">
        <w:rPr>
          <w:sz w:val="24"/>
          <w:szCs w:val="24"/>
        </w:rPr>
        <w:t xml:space="preserve"> заложены в Конституции РФ, отдельные статьи которой декларируют право населения РФ на благоприятную окружающую среду, достоверную информацию о ней, устанавливают природоохранные обязанности граждан, регулируют распределение полномочий органов государственной власти в области охраны окружающей среды и природопользования.</w:t>
      </w:r>
    </w:p>
    <w:p w:rsidR="00785B22" w:rsidRDefault="00785B22" w:rsidP="00785B22">
      <w:pPr>
        <w:pStyle w:val="book"/>
        <w:shd w:val="clear" w:color="auto" w:fill="FDFEFF"/>
        <w:ind w:firstLine="709"/>
        <w:jc w:val="both"/>
      </w:pPr>
      <w:r w:rsidRPr="004B236A">
        <w:t>Положения, заложенные в Конституции РФ, находят свою конкретизацию в федеральных законах РФ, важнейшим из которых явля</w:t>
      </w:r>
      <w:r>
        <w:t>ется Федеральный закон 2002 г.</w:t>
      </w:r>
      <w:r w:rsidRPr="004B236A">
        <w:t xml:space="preserve"> «Об охране окружающей среды». Важны также и положения </w:t>
      </w:r>
      <w:r>
        <w:t xml:space="preserve">других законов – Закона РФ </w:t>
      </w:r>
      <w:r w:rsidRPr="004B236A">
        <w:t xml:space="preserve">1992 </w:t>
      </w:r>
      <w:r>
        <w:t>г.</w:t>
      </w:r>
      <w:r w:rsidRPr="004B236A">
        <w:t xml:space="preserve"> «О недрах»,</w:t>
      </w:r>
      <w:r>
        <w:t xml:space="preserve"> Земельного кодекса РФ </w:t>
      </w:r>
      <w:r w:rsidRPr="004B236A">
        <w:t xml:space="preserve">2001 </w:t>
      </w:r>
      <w:r>
        <w:t xml:space="preserve">г., Водного кодекса РФ </w:t>
      </w:r>
      <w:r w:rsidRPr="004B236A">
        <w:t xml:space="preserve">2006 </w:t>
      </w:r>
      <w:r>
        <w:t xml:space="preserve">г., Лесного кодекса РФ </w:t>
      </w:r>
      <w:r w:rsidRPr="004B236A">
        <w:t>2006</w:t>
      </w:r>
      <w:r>
        <w:t xml:space="preserve"> г., Уголовного кодекса РФ 1996 г. </w:t>
      </w:r>
      <w:r w:rsidRPr="004B236A">
        <w:t>и др.</w:t>
      </w:r>
    </w:p>
    <w:p w:rsidR="00785B22" w:rsidRPr="00714C66" w:rsidRDefault="00785B22" w:rsidP="00785B22">
      <w:pPr>
        <w:pStyle w:val="book"/>
        <w:shd w:val="clear" w:color="auto" w:fill="FDFEFF"/>
        <w:ind w:firstLine="709"/>
        <w:jc w:val="both"/>
      </w:pPr>
      <w:r w:rsidRPr="00714C66">
        <w:t>Уровень подзаконных актов пре</w:t>
      </w:r>
      <w:r>
        <w:t>дставлен указами Президента РФ</w:t>
      </w:r>
      <w:r w:rsidRPr="00714C66">
        <w:t>, постановлениями Правительства РФ, а также огромным массивом правовых актов, принятых разнообразными министерствами и ведомствами. К числу последних относятся Министерство природных ресурсов и экологии РФ, Министерство сельского хозяйства РФ, Министерство экономического развития РФ, Федеральные агентства – водных ресурсов, лесного хозяйства, по недропользованию, по управлению федеральным имуществом и т. д.</w:t>
      </w:r>
    </w:p>
    <w:p w:rsidR="00785B22" w:rsidRDefault="00785B22" w:rsidP="00785B22">
      <w:pPr>
        <w:pStyle w:val="book"/>
        <w:shd w:val="clear" w:color="auto" w:fill="FDFEFF"/>
        <w:ind w:firstLine="709"/>
        <w:jc w:val="both"/>
      </w:pPr>
      <w:r w:rsidRPr="00026FDE">
        <w:t>Органы региональной власти также в рамках своих полномочий осуществляют правовое регулирование охраны окружающей среды и природопользования. Органы местного самоуправления в пределах своих полномочий также могут издавать акты, содержащие нормы земельного, лесного права и т.д. Кроме источников национального права, экологические правоотношения регулируются международными правовыми актами в сфере охраны окружающей среды.</w:t>
      </w:r>
    </w:p>
    <w:p w:rsidR="00045444" w:rsidRDefault="00045444" w:rsidP="006B16CC">
      <w:pPr>
        <w:pStyle w:val="book"/>
        <w:shd w:val="clear" w:color="auto" w:fill="FDFEFF"/>
        <w:ind w:firstLine="709"/>
        <w:jc w:val="both"/>
        <w:rPr>
          <w:u w:val="single"/>
        </w:rPr>
      </w:pPr>
    </w:p>
    <w:p w:rsidR="00B63275" w:rsidRPr="00B63275" w:rsidRDefault="00B63275" w:rsidP="00B63275">
      <w:pPr>
        <w:pStyle w:val="book"/>
        <w:shd w:val="clear" w:color="auto" w:fill="FDFEFF"/>
        <w:ind w:firstLine="709"/>
        <w:jc w:val="both"/>
        <w:rPr>
          <w:b/>
        </w:rPr>
      </w:pPr>
      <w:r w:rsidRPr="00B63275">
        <w:rPr>
          <w:b/>
        </w:rPr>
        <w:t>2. Экологические правоотношения</w:t>
      </w:r>
    </w:p>
    <w:p w:rsidR="00964705" w:rsidRPr="002557E9" w:rsidRDefault="00964705" w:rsidP="00964705">
      <w:pPr>
        <w:overflowPunct w:val="0"/>
        <w:jc w:val="both"/>
        <w:rPr>
          <w:sz w:val="24"/>
          <w:szCs w:val="24"/>
        </w:rPr>
      </w:pPr>
      <w:r w:rsidRPr="002557E9">
        <w:rPr>
          <w:color w:val="000000"/>
          <w:sz w:val="24"/>
          <w:szCs w:val="24"/>
        </w:rPr>
        <w:t xml:space="preserve">В соответствии с </w:t>
      </w:r>
      <w:r w:rsidRPr="002557E9">
        <w:rPr>
          <w:sz w:val="24"/>
          <w:szCs w:val="24"/>
        </w:rPr>
        <w:t>Федеральным законом 2002 г. «Об охране окружающей среды»</w:t>
      </w:r>
      <w:r w:rsidRPr="002557E9">
        <w:rPr>
          <w:color w:val="000000"/>
          <w:sz w:val="24"/>
          <w:szCs w:val="24"/>
        </w:rPr>
        <w:t xml:space="preserve">, </w:t>
      </w:r>
      <w:r w:rsidRPr="002557E9">
        <w:rPr>
          <w:bCs/>
          <w:color w:val="000000"/>
          <w:sz w:val="24"/>
          <w:szCs w:val="24"/>
          <w:u w:val="single"/>
        </w:rPr>
        <w:t>объектами</w:t>
      </w:r>
      <w:r w:rsidRPr="002557E9">
        <w:rPr>
          <w:bCs/>
          <w:color w:val="000000"/>
          <w:sz w:val="24"/>
          <w:szCs w:val="24"/>
        </w:rPr>
        <w:t xml:space="preserve"> охраны окружающей среды</w:t>
      </w:r>
      <w:r w:rsidRPr="002557E9">
        <w:rPr>
          <w:b/>
          <w:bCs/>
          <w:color w:val="000000"/>
          <w:sz w:val="24"/>
          <w:szCs w:val="24"/>
        </w:rPr>
        <w:t xml:space="preserve"> </w:t>
      </w:r>
      <w:r w:rsidRPr="002557E9">
        <w:rPr>
          <w:color w:val="000000"/>
          <w:sz w:val="24"/>
          <w:szCs w:val="24"/>
        </w:rPr>
        <w:t>от загрязнения, истощения,</w:t>
      </w:r>
      <w:bookmarkStart w:id="1" w:name="page1721"/>
      <w:bookmarkEnd w:id="1"/>
      <w:r w:rsidRPr="002557E9">
        <w:rPr>
          <w:color w:val="000000"/>
          <w:sz w:val="24"/>
          <w:szCs w:val="24"/>
        </w:rPr>
        <w:t xml:space="preserve"> деградации, порчи, уничт</w:t>
      </w:r>
      <w:r>
        <w:rPr>
          <w:color w:val="000000"/>
          <w:sz w:val="24"/>
          <w:szCs w:val="24"/>
        </w:rPr>
        <w:t>ожения и иного негативного воз</w:t>
      </w:r>
      <w:r w:rsidRPr="002557E9">
        <w:rPr>
          <w:color w:val="000000"/>
          <w:sz w:val="24"/>
          <w:szCs w:val="24"/>
        </w:rPr>
        <w:t>действия хозяйственной и иной деятельности являются</w:t>
      </w:r>
      <w:r>
        <w:rPr>
          <w:color w:val="000000"/>
          <w:sz w:val="24"/>
          <w:szCs w:val="24"/>
        </w:rPr>
        <w:t xml:space="preserve"> </w:t>
      </w:r>
      <w:r w:rsidRPr="00AD104A">
        <w:rPr>
          <w:i/>
          <w:color w:val="000000"/>
          <w:sz w:val="24"/>
          <w:szCs w:val="24"/>
        </w:rPr>
        <w:t>природные объекты</w:t>
      </w:r>
      <w:r>
        <w:rPr>
          <w:color w:val="000000"/>
          <w:sz w:val="24"/>
          <w:szCs w:val="24"/>
        </w:rPr>
        <w:t>, т.е.</w:t>
      </w:r>
      <w:r w:rsidRPr="002557E9">
        <w:rPr>
          <w:color w:val="000000"/>
          <w:sz w:val="24"/>
          <w:szCs w:val="24"/>
        </w:rPr>
        <w:t>:</w:t>
      </w:r>
    </w:p>
    <w:p w:rsidR="00964705" w:rsidRPr="002557E9" w:rsidRDefault="00964705" w:rsidP="00964705">
      <w:pPr>
        <w:widowControl w:val="0"/>
        <w:numPr>
          <w:ilvl w:val="1"/>
          <w:numId w:val="7"/>
        </w:numPr>
        <w:tabs>
          <w:tab w:val="clear" w:pos="1440"/>
          <w:tab w:val="num" w:pos="851"/>
        </w:tabs>
        <w:overflowPunct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2557E9">
        <w:rPr>
          <w:color w:val="000000"/>
          <w:sz w:val="24"/>
          <w:szCs w:val="24"/>
        </w:rPr>
        <w:t xml:space="preserve">земли, недра, почвы; </w:t>
      </w:r>
    </w:p>
    <w:p w:rsidR="00964705" w:rsidRPr="002557E9" w:rsidRDefault="00964705" w:rsidP="00964705">
      <w:pPr>
        <w:widowControl w:val="0"/>
        <w:numPr>
          <w:ilvl w:val="1"/>
          <w:numId w:val="7"/>
        </w:numPr>
        <w:tabs>
          <w:tab w:val="clear" w:pos="1440"/>
          <w:tab w:val="num" w:pos="851"/>
        </w:tabs>
        <w:overflowPunct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2557E9">
        <w:rPr>
          <w:color w:val="000000"/>
          <w:sz w:val="24"/>
          <w:szCs w:val="24"/>
        </w:rPr>
        <w:t xml:space="preserve">поверхностные и подземные воды; </w:t>
      </w:r>
    </w:p>
    <w:p w:rsidR="00964705" w:rsidRPr="002557E9" w:rsidRDefault="00964705" w:rsidP="00964705">
      <w:pPr>
        <w:widowControl w:val="0"/>
        <w:numPr>
          <w:ilvl w:val="1"/>
          <w:numId w:val="7"/>
        </w:numPr>
        <w:tabs>
          <w:tab w:val="clear" w:pos="1440"/>
          <w:tab w:val="num" w:pos="741"/>
          <w:tab w:val="num" w:pos="851"/>
        </w:tabs>
        <w:overflowPunct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2557E9">
        <w:rPr>
          <w:color w:val="000000"/>
          <w:sz w:val="24"/>
          <w:szCs w:val="24"/>
        </w:rPr>
        <w:t>леса и иная растител</w:t>
      </w:r>
      <w:r>
        <w:rPr>
          <w:color w:val="000000"/>
          <w:sz w:val="24"/>
          <w:szCs w:val="24"/>
        </w:rPr>
        <w:t>ьность, животные и другие орга</w:t>
      </w:r>
      <w:r w:rsidRPr="002557E9">
        <w:rPr>
          <w:color w:val="000000"/>
          <w:sz w:val="24"/>
          <w:szCs w:val="24"/>
        </w:rPr>
        <w:t xml:space="preserve">низмы и их генетический фонд; </w:t>
      </w:r>
    </w:p>
    <w:p w:rsidR="00964705" w:rsidRDefault="00964705" w:rsidP="00964705">
      <w:pPr>
        <w:widowControl w:val="0"/>
        <w:numPr>
          <w:ilvl w:val="1"/>
          <w:numId w:val="7"/>
        </w:numPr>
        <w:tabs>
          <w:tab w:val="clear" w:pos="1440"/>
          <w:tab w:val="num" w:pos="742"/>
          <w:tab w:val="num" w:pos="851"/>
        </w:tabs>
        <w:overflowPunct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2557E9">
        <w:rPr>
          <w:color w:val="000000"/>
          <w:sz w:val="24"/>
          <w:szCs w:val="24"/>
        </w:rPr>
        <w:t>атмосферный воздух,</w:t>
      </w:r>
      <w:r>
        <w:rPr>
          <w:color w:val="000000"/>
          <w:sz w:val="24"/>
          <w:szCs w:val="24"/>
        </w:rPr>
        <w:t xml:space="preserve"> озоновый слой атмосферы и око</w:t>
      </w:r>
      <w:r w:rsidRPr="002557E9">
        <w:rPr>
          <w:color w:val="000000"/>
          <w:sz w:val="24"/>
          <w:szCs w:val="24"/>
        </w:rPr>
        <w:t>лоземное космическое пространство</w:t>
      </w:r>
      <w:r>
        <w:rPr>
          <w:color w:val="000000"/>
          <w:sz w:val="24"/>
          <w:szCs w:val="24"/>
        </w:rPr>
        <w:t>;</w:t>
      </w:r>
    </w:p>
    <w:p w:rsidR="00964705" w:rsidRDefault="00964705" w:rsidP="00964705">
      <w:pPr>
        <w:widowControl w:val="0"/>
        <w:numPr>
          <w:ilvl w:val="1"/>
          <w:numId w:val="7"/>
        </w:numPr>
        <w:tabs>
          <w:tab w:val="clear" w:pos="1440"/>
          <w:tab w:val="num" w:pos="742"/>
          <w:tab w:val="num" w:pos="851"/>
        </w:tabs>
        <w:overflowPunct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926935">
        <w:rPr>
          <w:color w:val="000000"/>
          <w:sz w:val="24"/>
          <w:szCs w:val="24"/>
        </w:rPr>
        <w:t>естественные экологические системы, природные ландшафты и природные комплексы</w:t>
      </w:r>
      <w:r>
        <w:rPr>
          <w:color w:val="000000"/>
          <w:sz w:val="24"/>
          <w:szCs w:val="24"/>
        </w:rPr>
        <w:t>;</w:t>
      </w:r>
    </w:p>
    <w:p w:rsidR="00964705" w:rsidRDefault="00964705" w:rsidP="00964705">
      <w:pPr>
        <w:widowControl w:val="0"/>
        <w:numPr>
          <w:ilvl w:val="1"/>
          <w:numId w:val="7"/>
        </w:numPr>
        <w:tabs>
          <w:tab w:val="clear" w:pos="1440"/>
          <w:tab w:val="num" w:pos="742"/>
          <w:tab w:val="num" w:pos="851"/>
        </w:tabs>
        <w:overflowPunct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926935">
        <w:rPr>
          <w:color w:val="000000"/>
          <w:sz w:val="24"/>
          <w:szCs w:val="24"/>
        </w:rPr>
        <w:t>особо охраняемые объекты</w:t>
      </w:r>
      <w:r w:rsidRPr="008D711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</w:t>
      </w:r>
      <w:r w:rsidRPr="00926935">
        <w:rPr>
          <w:color w:val="000000"/>
          <w:sz w:val="24"/>
          <w:szCs w:val="24"/>
        </w:rPr>
        <w:t>объекты, включ</w:t>
      </w:r>
      <w:r>
        <w:rPr>
          <w:color w:val="000000"/>
          <w:sz w:val="24"/>
          <w:szCs w:val="24"/>
        </w:rPr>
        <w:t>енные в Список всемирного куль</w:t>
      </w:r>
      <w:r w:rsidRPr="00926935">
        <w:rPr>
          <w:color w:val="000000"/>
          <w:sz w:val="24"/>
          <w:szCs w:val="24"/>
        </w:rPr>
        <w:t>турного наследия и Спис</w:t>
      </w:r>
      <w:r>
        <w:rPr>
          <w:color w:val="000000"/>
          <w:sz w:val="24"/>
          <w:szCs w:val="24"/>
        </w:rPr>
        <w:t>ок всемирного природного насле</w:t>
      </w:r>
      <w:r w:rsidRPr="00926935">
        <w:rPr>
          <w:color w:val="000000"/>
          <w:sz w:val="24"/>
          <w:szCs w:val="24"/>
        </w:rPr>
        <w:t>дия; особо охраняемые природные территории; лечебно-оздоровительные местности</w:t>
      </w:r>
      <w:r>
        <w:rPr>
          <w:color w:val="000000"/>
          <w:sz w:val="24"/>
          <w:szCs w:val="24"/>
        </w:rPr>
        <w:t xml:space="preserve"> и курорты; места традиционного про</w:t>
      </w:r>
      <w:r w:rsidRPr="00926935">
        <w:rPr>
          <w:color w:val="000000"/>
          <w:sz w:val="24"/>
          <w:szCs w:val="24"/>
        </w:rPr>
        <w:t>живания и хозяйственной</w:t>
      </w:r>
      <w:r>
        <w:rPr>
          <w:color w:val="000000"/>
          <w:sz w:val="24"/>
          <w:szCs w:val="24"/>
        </w:rPr>
        <w:t xml:space="preserve"> деятельности коренных малочис</w:t>
      </w:r>
      <w:r w:rsidRPr="00926935">
        <w:rPr>
          <w:color w:val="000000"/>
          <w:sz w:val="24"/>
          <w:szCs w:val="24"/>
        </w:rPr>
        <w:t xml:space="preserve">ленных народов </w:t>
      </w:r>
      <w:r>
        <w:rPr>
          <w:color w:val="000000"/>
          <w:sz w:val="24"/>
          <w:szCs w:val="24"/>
        </w:rPr>
        <w:t>РФ</w:t>
      </w:r>
      <w:r w:rsidRPr="00926935">
        <w:rPr>
          <w:color w:val="000000"/>
          <w:sz w:val="24"/>
          <w:szCs w:val="24"/>
        </w:rPr>
        <w:t xml:space="preserve">; континентальный шельф и исключительная экономическая зона </w:t>
      </w:r>
      <w:r>
        <w:rPr>
          <w:color w:val="000000"/>
          <w:sz w:val="24"/>
          <w:szCs w:val="24"/>
        </w:rPr>
        <w:t>РФ</w:t>
      </w:r>
      <w:r w:rsidRPr="00926935">
        <w:rPr>
          <w:color w:val="000000"/>
          <w:sz w:val="24"/>
          <w:szCs w:val="24"/>
        </w:rPr>
        <w:t>, а также редкие или находящиеся под угрозой исчезновения почвы, леса и иная растительность, животные и другие организмы и места их обитания</w:t>
      </w:r>
      <w:r>
        <w:rPr>
          <w:color w:val="000000"/>
          <w:sz w:val="24"/>
          <w:szCs w:val="24"/>
        </w:rPr>
        <w:t>)</w:t>
      </w:r>
      <w:r w:rsidRPr="00926935">
        <w:rPr>
          <w:color w:val="000000"/>
          <w:sz w:val="24"/>
          <w:szCs w:val="24"/>
        </w:rPr>
        <w:t>.</w:t>
      </w:r>
    </w:p>
    <w:p w:rsidR="00D941F9" w:rsidRPr="00A7546E" w:rsidRDefault="00D941F9" w:rsidP="00D941F9">
      <w:pPr>
        <w:pStyle w:val="book"/>
        <w:shd w:val="clear" w:color="auto" w:fill="FDFEFF"/>
        <w:ind w:firstLine="709"/>
        <w:jc w:val="both"/>
        <w:rPr>
          <w:bCs/>
          <w:iCs/>
        </w:rPr>
      </w:pPr>
      <w:r w:rsidRPr="00A7546E">
        <w:rPr>
          <w:u w:val="single"/>
        </w:rPr>
        <w:t>Субъекты</w:t>
      </w:r>
      <w:r w:rsidRPr="00A7546E">
        <w:t xml:space="preserve"> </w:t>
      </w:r>
      <w:r w:rsidRPr="00A7546E">
        <w:rPr>
          <w:bCs/>
          <w:iCs/>
        </w:rPr>
        <w:t>экологических правоотношений:</w:t>
      </w:r>
    </w:p>
    <w:p w:rsidR="00D941F9" w:rsidRPr="00A7546E" w:rsidRDefault="00D941F9" w:rsidP="00D941F9">
      <w:pPr>
        <w:pStyle w:val="book"/>
        <w:shd w:val="clear" w:color="auto" w:fill="FDFEFF"/>
        <w:ind w:firstLine="709"/>
        <w:jc w:val="both"/>
      </w:pPr>
      <w:r w:rsidRPr="00A7546E">
        <w:rPr>
          <w:bCs/>
          <w:iCs/>
        </w:rPr>
        <w:t xml:space="preserve">- </w:t>
      </w:r>
      <w:r w:rsidRPr="00A7546E">
        <w:t xml:space="preserve">граждане, </w:t>
      </w:r>
      <w:r w:rsidRPr="00A7546E">
        <w:rPr>
          <w:color w:val="000000"/>
        </w:rPr>
        <w:t xml:space="preserve">участие которых в процессе природопользования в основном сводится к непосредственному удовлетворению собственных потребностей за счет природы и </w:t>
      </w:r>
      <w:r w:rsidRPr="00A7546E">
        <w:t>интересы которых затрагиваются или могут быть затронуты в связи с эксплуатацией природных ресурсов и воздействием на окружающую среду;</w:t>
      </w:r>
    </w:p>
    <w:p w:rsidR="00D941F9" w:rsidRPr="00A7546E" w:rsidRDefault="00D941F9" w:rsidP="00D941F9">
      <w:pPr>
        <w:pStyle w:val="book"/>
        <w:shd w:val="clear" w:color="auto" w:fill="FDFEFF"/>
        <w:ind w:firstLine="709"/>
        <w:jc w:val="both"/>
      </w:pPr>
      <w:r w:rsidRPr="00A7546E">
        <w:lastRenderedPageBreak/>
        <w:t xml:space="preserve">- </w:t>
      </w:r>
      <w:r w:rsidRPr="00A7546E">
        <w:rPr>
          <w:color w:val="000000"/>
        </w:rPr>
        <w:t>хозяйствующие субъекты (коммерческие организации и индивидуальные предприниматели), для которых природопользование – средство извлечения прибыли, в дальнейшем направляемой на удовлетворение различных потребностей</w:t>
      </w:r>
      <w:r w:rsidRPr="00A7546E">
        <w:t>;</w:t>
      </w:r>
    </w:p>
    <w:p w:rsidR="00D941F9" w:rsidRPr="006320F3" w:rsidRDefault="00D941F9" w:rsidP="00D941F9">
      <w:pPr>
        <w:pStyle w:val="book"/>
        <w:shd w:val="clear" w:color="auto" w:fill="FDFEFF"/>
        <w:ind w:firstLine="709"/>
        <w:jc w:val="both"/>
      </w:pPr>
      <w:r w:rsidRPr="006320F3">
        <w:t xml:space="preserve">- </w:t>
      </w:r>
      <w:r w:rsidRPr="006320F3">
        <w:rPr>
          <w:bCs/>
          <w:color w:val="000000"/>
        </w:rPr>
        <w:t xml:space="preserve">государство </w:t>
      </w:r>
      <w:r w:rsidR="000C5B81">
        <w:rPr>
          <w:bCs/>
          <w:color w:val="000000"/>
        </w:rPr>
        <w:t xml:space="preserve">и муниципальная власть </w:t>
      </w:r>
      <w:r w:rsidRPr="006320F3">
        <w:rPr>
          <w:bCs/>
          <w:color w:val="000000"/>
        </w:rPr>
        <w:t xml:space="preserve">в лице </w:t>
      </w:r>
      <w:r w:rsidR="000C5B81" w:rsidRPr="000C5B81">
        <w:rPr>
          <w:bCs/>
          <w:color w:val="000000"/>
        </w:rPr>
        <w:t xml:space="preserve">специально уполномоченных органов и должностных лиц </w:t>
      </w:r>
      <w:r w:rsidRPr="006320F3">
        <w:t xml:space="preserve">(правоприменители, т.е. представители правоохранительных и иных властных органов, которые наделены правом </w:t>
      </w:r>
      <w:r w:rsidRPr="006320F3">
        <w:rPr>
          <w:color w:val="000000"/>
        </w:rPr>
        <w:t>определения пределов воздействия конкретных субъектов на окружающую среду и контроля за их соблюдением, а также</w:t>
      </w:r>
      <w:r w:rsidRPr="006320F3">
        <w:t xml:space="preserve"> применения санкций за нарушение экологического законодательства).</w:t>
      </w:r>
    </w:p>
    <w:p w:rsidR="00E95ED8" w:rsidRPr="001444B3" w:rsidRDefault="00E95ED8" w:rsidP="00E95ED8">
      <w:pPr>
        <w:widowControl w:val="0"/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44B3">
        <w:rPr>
          <w:bCs/>
          <w:iCs/>
          <w:sz w:val="24"/>
          <w:szCs w:val="24"/>
          <w:u w:val="single"/>
        </w:rPr>
        <w:t>Экологические правоотношения</w:t>
      </w:r>
      <w:r w:rsidRPr="001444B3">
        <w:rPr>
          <w:bCs/>
          <w:sz w:val="24"/>
          <w:szCs w:val="24"/>
        </w:rPr>
        <w:t xml:space="preserve"> </w:t>
      </w:r>
      <w:r w:rsidRPr="001444B3">
        <w:rPr>
          <w:sz w:val="24"/>
          <w:szCs w:val="24"/>
        </w:rPr>
        <w:t>весьма разнообразны</w:t>
      </w:r>
      <w:r w:rsidR="00A9229E">
        <w:rPr>
          <w:sz w:val="24"/>
          <w:szCs w:val="24"/>
        </w:rPr>
        <w:t>:</w:t>
      </w:r>
    </w:p>
    <w:p w:rsidR="00E95ED8" w:rsidRPr="001444B3" w:rsidRDefault="00E95ED8" w:rsidP="00E95ED8">
      <w:pPr>
        <w:widowControl w:val="0"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444B3">
        <w:rPr>
          <w:color w:val="000000"/>
          <w:sz w:val="24"/>
          <w:szCs w:val="24"/>
        </w:rPr>
        <w:t xml:space="preserve">а) по характеру взаимодействия общества и природы можно выделить две группы отношений: </w:t>
      </w:r>
    </w:p>
    <w:p w:rsidR="00E95ED8" w:rsidRPr="001444B3" w:rsidRDefault="00E95ED8" w:rsidP="00E95ED8">
      <w:pPr>
        <w:pStyle w:val="ad"/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1444B3">
        <w:rPr>
          <w:color w:val="000000"/>
        </w:rPr>
        <w:t xml:space="preserve">отношения по природопользованию и </w:t>
      </w:r>
    </w:p>
    <w:p w:rsidR="00E95ED8" w:rsidRPr="001444B3" w:rsidRDefault="00E95ED8" w:rsidP="00E95ED8">
      <w:pPr>
        <w:pStyle w:val="ad"/>
        <w:widowControl w:val="0"/>
        <w:numPr>
          <w:ilvl w:val="0"/>
          <w:numId w:val="14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1444B3">
        <w:rPr>
          <w:color w:val="000000"/>
        </w:rPr>
        <w:t>отношения по охране окружающей среды;</w:t>
      </w:r>
    </w:p>
    <w:p w:rsidR="00E95ED8" w:rsidRPr="00BA7ED9" w:rsidRDefault="00E95ED8" w:rsidP="00E95ED8">
      <w:pPr>
        <w:tabs>
          <w:tab w:val="left" w:pos="993"/>
        </w:tabs>
        <w:overflowPunct w:val="0"/>
        <w:jc w:val="both"/>
        <w:rPr>
          <w:sz w:val="24"/>
          <w:szCs w:val="24"/>
        </w:rPr>
      </w:pPr>
      <w:r w:rsidRPr="00BA7ED9">
        <w:rPr>
          <w:sz w:val="24"/>
          <w:szCs w:val="24"/>
        </w:rPr>
        <w:t xml:space="preserve">б) </w:t>
      </w:r>
      <w:r w:rsidRPr="00BA7ED9">
        <w:rPr>
          <w:bCs/>
          <w:color w:val="000000"/>
          <w:sz w:val="24"/>
          <w:szCs w:val="24"/>
        </w:rPr>
        <w:t>по характеру воздействия на окружающую среду:</w:t>
      </w:r>
    </w:p>
    <w:p w:rsidR="00E95ED8" w:rsidRPr="00BA7ED9" w:rsidRDefault="00E95ED8" w:rsidP="00E95ED8">
      <w:pPr>
        <w:tabs>
          <w:tab w:val="left" w:pos="993"/>
        </w:tabs>
        <w:overflowPunct w:val="0"/>
        <w:jc w:val="both"/>
        <w:rPr>
          <w:sz w:val="24"/>
          <w:szCs w:val="24"/>
        </w:rPr>
      </w:pPr>
      <w:r w:rsidRPr="00BA7ED9">
        <w:rPr>
          <w:bCs/>
          <w:color w:val="000000"/>
          <w:sz w:val="24"/>
          <w:szCs w:val="24"/>
        </w:rPr>
        <w:t xml:space="preserve">• </w:t>
      </w:r>
      <w:r w:rsidRPr="00BA7ED9">
        <w:rPr>
          <w:color w:val="000000"/>
          <w:sz w:val="24"/>
          <w:szCs w:val="24"/>
        </w:rPr>
        <w:t>правоотношения, связанные с изъятием веществ и энергии из окружающей среды;</w:t>
      </w:r>
    </w:p>
    <w:p w:rsidR="00E95ED8" w:rsidRPr="00BA7ED9" w:rsidRDefault="00E95ED8" w:rsidP="00E95ED8">
      <w:pPr>
        <w:widowControl w:val="0"/>
        <w:numPr>
          <w:ilvl w:val="2"/>
          <w:numId w:val="11"/>
        </w:numPr>
        <w:tabs>
          <w:tab w:val="clear" w:pos="2160"/>
          <w:tab w:val="num" w:pos="78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bookmarkStart w:id="2" w:name="page1713"/>
      <w:bookmarkEnd w:id="2"/>
      <w:r w:rsidRPr="00BA7ED9">
        <w:rPr>
          <w:color w:val="000000"/>
          <w:sz w:val="24"/>
          <w:szCs w:val="24"/>
        </w:rPr>
        <w:t>правоотношения, связанные с внесением в окружающую среду веществ и энергии (в том числе, не существовавших ранее или существовавших в незначительном количестве, т.е.</w:t>
      </w:r>
      <w:r>
        <w:rPr>
          <w:color w:val="000000"/>
          <w:sz w:val="24"/>
          <w:szCs w:val="24"/>
        </w:rPr>
        <w:t xml:space="preserve"> </w:t>
      </w:r>
      <w:r w:rsidRPr="00BA7ED9">
        <w:rPr>
          <w:color w:val="000000"/>
          <w:sz w:val="24"/>
          <w:szCs w:val="24"/>
        </w:rPr>
        <w:t xml:space="preserve">количественное и качественное загрязнение); </w:t>
      </w:r>
    </w:p>
    <w:p w:rsidR="00E95ED8" w:rsidRPr="00BA7ED9" w:rsidRDefault="00E95ED8" w:rsidP="00E95ED8">
      <w:pPr>
        <w:widowControl w:val="0"/>
        <w:numPr>
          <w:ilvl w:val="2"/>
          <w:numId w:val="11"/>
        </w:numPr>
        <w:tabs>
          <w:tab w:val="clear" w:pos="2160"/>
          <w:tab w:val="num" w:pos="785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BA7ED9">
        <w:rPr>
          <w:color w:val="000000"/>
          <w:sz w:val="24"/>
          <w:szCs w:val="24"/>
        </w:rPr>
        <w:t xml:space="preserve">правоотношения, связанные с использованием полезных качеств природных объектов (например, сельскохозяйственное и лесохозяйственное землепользование); </w:t>
      </w:r>
    </w:p>
    <w:p w:rsidR="00E95ED8" w:rsidRPr="00BC5604" w:rsidRDefault="00E95ED8" w:rsidP="00E95ED8">
      <w:pPr>
        <w:widowControl w:val="0"/>
        <w:numPr>
          <w:ilvl w:val="2"/>
          <w:numId w:val="11"/>
        </w:numPr>
        <w:tabs>
          <w:tab w:val="clear" w:pos="2160"/>
          <w:tab w:val="num" w:pos="785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BA7ED9">
        <w:rPr>
          <w:color w:val="000000"/>
          <w:sz w:val="24"/>
          <w:szCs w:val="24"/>
        </w:rPr>
        <w:t xml:space="preserve">правоотношения по преобразованию природных объектов. В свою очередь, </w:t>
      </w:r>
      <w:r w:rsidRPr="00BC5604">
        <w:rPr>
          <w:color w:val="000000"/>
          <w:sz w:val="24"/>
          <w:szCs w:val="24"/>
        </w:rPr>
        <w:t>преобразование может быть радикальным (вызывать изменение функций природного объекта: вырубка и распашка участка леса, затопление участка пашни) либо частичным (повышать эффективность использования функций природного объекта).</w:t>
      </w:r>
    </w:p>
    <w:p w:rsidR="00E95ED8" w:rsidRPr="00BC5604" w:rsidRDefault="00E95ED8" w:rsidP="00E95ED8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C5604">
        <w:rPr>
          <w:color w:val="000000"/>
          <w:sz w:val="24"/>
          <w:szCs w:val="24"/>
        </w:rPr>
        <w:t xml:space="preserve">в) </w:t>
      </w:r>
      <w:r w:rsidRPr="00BC5604">
        <w:rPr>
          <w:bCs/>
          <w:color w:val="000000"/>
          <w:sz w:val="24"/>
          <w:szCs w:val="24"/>
        </w:rPr>
        <w:t xml:space="preserve">по степени необходимости получения разрешения (по основанию возникновения): </w:t>
      </w:r>
    </w:p>
    <w:p w:rsidR="00E95ED8" w:rsidRPr="00BC5604" w:rsidRDefault="00E95ED8" w:rsidP="00E95ED8">
      <w:pPr>
        <w:widowControl w:val="0"/>
        <w:numPr>
          <w:ilvl w:val="1"/>
          <w:numId w:val="11"/>
        </w:numPr>
        <w:tabs>
          <w:tab w:val="clear" w:pos="1440"/>
          <w:tab w:val="num" w:pos="727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b/>
          <w:bCs/>
          <w:color w:val="000000"/>
          <w:sz w:val="24"/>
          <w:szCs w:val="24"/>
        </w:rPr>
      </w:pPr>
      <w:r w:rsidRPr="00BC5604">
        <w:rPr>
          <w:color w:val="000000"/>
          <w:sz w:val="24"/>
          <w:szCs w:val="24"/>
        </w:rPr>
        <w:t>отношения общего природопользования (в тех случаях, когда не требуется получения лицензии, то есть возникновение правоотношения не зависит от уполномоченного органа);</w:t>
      </w:r>
    </w:p>
    <w:p w:rsidR="00E95ED8" w:rsidRPr="00BC5604" w:rsidRDefault="00E95ED8" w:rsidP="00E95ED8">
      <w:pPr>
        <w:widowControl w:val="0"/>
        <w:numPr>
          <w:ilvl w:val="1"/>
          <w:numId w:val="11"/>
        </w:numPr>
        <w:tabs>
          <w:tab w:val="clear" w:pos="1440"/>
          <w:tab w:val="num" w:pos="727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b/>
          <w:bCs/>
          <w:color w:val="000000"/>
          <w:sz w:val="24"/>
          <w:szCs w:val="24"/>
        </w:rPr>
      </w:pPr>
      <w:r w:rsidRPr="00BC5604">
        <w:rPr>
          <w:color w:val="000000"/>
          <w:sz w:val="24"/>
          <w:szCs w:val="24"/>
        </w:rPr>
        <w:t>отношения специального природопользования (на основании лицензии – выдаваемого уполномоченным органом специального разрешения, в котором определяются характер и пределы воздействия на окружающую среду).</w:t>
      </w:r>
    </w:p>
    <w:p w:rsidR="00E95ED8" w:rsidRPr="00BC5604" w:rsidRDefault="00E95ED8" w:rsidP="00E95ED8">
      <w:pPr>
        <w:tabs>
          <w:tab w:val="left" w:pos="993"/>
        </w:tabs>
        <w:overflowPunct w:val="0"/>
        <w:jc w:val="both"/>
        <w:rPr>
          <w:sz w:val="24"/>
          <w:szCs w:val="24"/>
        </w:rPr>
      </w:pPr>
      <w:r w:rsidRPr="00BC5604">
        <w:rPr>
          <w:bCs/>
          <w:color w:val="000000"/>
          <w:sz w:val="24"/>
          <w:szCs w:val="24"/>
        </w:rPr>
        <w:t>г) по</w:t>
      </w:r>
      <w:r w:rsidRPr="00BC5604">
        <w:rPr>
          <w:color w:val="000000"/>
          <w:sz w:val="24"/>
          <w:szCs w:val="24"/>
        </w:rPr>
        <w:t xml:space="preserve"> объекту правоотношения:</w:t>
      </w:r>
    </w:p>
    <w:p w:rsidR="00E95ED8" w:rsidRPr="00BC5604" w:rsidRDefault="00E95ED8" w:rsidP="00E95ED8">
      <w:pPr>
        <w:widowControl w:val="0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bookmarkStart w:id="3" w:name="page1717"/>
      <w:bookmarkEnd w:id="3"/>
      <w:r w:rsidRPr="00BC5604">
        <w:rPr>
          <w:color w:val="000000"/>
          <w:sz w:val="24"/>
          <w:szCs w:val="24"/>
        </w:rPr>
        <w:t xml:space="preserve">отраслевые отношения (в рамках различных подотраслей экологического законодательства) – по использованию и охране отдельных природных объектов (земли, недр, вод, лесов, животного мира, атмосферного воздуха); </w:t>
      </w:r>
    </w:p>
    <w:p w:rsidR="00E95ED8" w:rsidRPr="00BC5604" w:rsidRDefault="00E95ED8" w:rsidP="00E95ED8">
      <w:pPr>
        <w:widowControl w:val="0"/>
        <w:numPr>
          <w:ilvl w:val="0"/>
          <w:numId w:val="15"/>
        </w:numPr>
        <w:tabs>
          <w:tab w:val="clear" w:pos="720"/>
          <w:tab w:val="num" w:pos="78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BC5604">
        <w:rPr>
          <w:color w:val="000000"/>
          <w:sz w:val="24"/>
          <w:szCs w:val="24"/>
        </w:rPr>
        <w:t xml:space="preserve">комплексные отношения: по использованию и охране отдельных природных комплексов, в том числе окружающей среды в целом. </w:t>
      </w:r>
    </w:p>
    <w:p w:rsidR="00C77700" w:rsidRDefault="00C77700" w:rsidP="00C77700">
      <w:pPr>
        <w:widowControl w:val="0"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63275" w:rsidRPr="00B63275" w:rsidRDefault="00B63275" w:rsidP="00B63275">
      <w:pPr>
        <w:pStyle w:val="book"/>
        <w:shd w:val="clear" w:color="auto" w:fill="FDFEFF"/>
        <w:ind w:firstLine="709"/>
        <w:jc w:val="both"/>
        <w:rPr>
          <w:b/>
        </w:rPr>
      </w:pPr>
      <w:r w:rsidRPr="00B63275">
        <w:rPr>
          <w:b/>
        </w:rPr>
        <w:t>3. Регулирование недропользования и охраны атмосферного воздуха</w:t>
      </w:r>
    </w:p>
    <w:p w:rsidR="0011432F" w:rsidRPr="004F1F95" w:rsidRDefault="0011432F" w:rsidP="0011432F">
      <w:pPr>
        <w:widowControl w:val="0"/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F1F95">
        <w:rPr>
          <w:sz w:val="24"/>
          <w:szCs w:val="24"/>
        </w:rPr>
        <w:t xml:space="preserve">Закон РФ «О недрах» определяет </w:t>
      </w:r>
      <w:r w:rsidRPr="002274AF">
        <w:rPr>
          <w:bCs/>
          <w:i/>
          <w:iCs/>
          <w:sz w:val="24"/>
          <w:szCs w:val="24"/>
        </w:rPr>
        <w:t>недра</w:t>
      </w:r>
      <w:r w:rsidRPr="004F1F95">
        <w:rPr>
          <w:sz w:val="24"/>
          <w:szCs w:val="24"/>
        </w:rPr>
        <w:t xml:space="preserve"> как </w:t>
      </w:r>
      <w:r w:rsidR="004816F1">
        <w:rPr>
          <w:bCs/>
          <w:sz w:val="24"/>
          <w:szCs w:val="24"/>
        </w:rPr>
        <w:t>часть земной коры, расположенную</w:t>
      </w:r>
      <w:r w:rsidRPr="004F1F95">
        <w:rPr>
          <w:bCs/>
          <w:sz w:val="24"/>
          <w:szCs w:val="24"/>
        </w:rPr>
        <w:t xml:space="preserve"> ниже почвенного слоя, а при его отсутствии – ниже земной поверхности и дна во</w:t>
      </w:r>
      <w:r w:rsidR="003259C5">
        <w:rPr>
          <w:bCs/>
          <w:sz w:val="24"/>
          <w:szCs w:val="24"/>
        </w:rPr>
        <w:t>доемов и водотоков, простирающую</w:t>
      </w:r>
      <w:r w:rsidRPr="004F1F95">
        <w:rPr>
          <w:bCs/>
          <w:sz w:val="24"/>
          <w:szCs w:val="24"/>
        </w:rPr>
        <w:t>ся до глубин, доступных для геологического изучения и освоения</w:t>
      </w:r>
      <w:r w:rsidRPr="004F1F95">
        <w:rPr>
          <w:sz w:val="24"/>
          <w:szCs w:val="24"/>
        </w:rPr>
        <w:t xml:space="preserve">. Все недра находятся в государственной собственности, право пользования недрами у хозяйствующих субъектов возникает на основании решения уполномоченных органов государственной власти или согласно вступившему в силу </w:t>
      </w:r>
      <w:r w:rsidRPr="004F1F95">
        <w:rPr>
          <w:bCs/>
          <w:iCs/>
          <w:sz w:val="24"/>
          <w:szCs w:val="24"/>
        </w:rPr>
        <w:t>соглашению о разделе продукции</w:t>
      </w:r>
      <w:r>
        <w:rPr>
          <w:bCs/>
          <w:iCs/>
          <w:sz w:val="24"/>
          <w:szCs w:val="24"/>
        </w:rPr>
        <w:t xml:space="preserve">. </w:t>
      </w:r>
      <w:r w:rsidRPr="004F1F95">
        <w:rPr>
          <w:sz w:val="24"/>
          <w:szCs w:val="24"/>
        </w:rPr>
        <w:t>С точки зрения экономики недра выступают стратегическим фактором развития государства, поэтому законодательство оперирует понятием государственного фонда недр в пределах территории Российской Федерации и ее континентального шельфа.</w:t>
      </w:r>
    </w:p>
    <w:p w:rsidR="0011432F" w:rsidRPr="004F1F95" w:rsidRDefault="0011432F" w:rsidP="0011432F">
      <w:pPr>
        <w:jc w:val="both"/>
        <w:rPr>
          <w:sz w:val="24"/>
          <w:szCs w:val="24"/>
        </w:rPr>
      </w:pPr>
      <w:r w:rsidRPr="004F1F95">
        <w:rPr>
          <w:sz w:val="24"/>
          <w:szCs w:val="24"/>
        </w:rPr>
        <w:t xml:space="preserve">Выделяют следующие </w:t>
      </w:r>
      <w:r w:rsidRPr="004F1F95">
        <w:rPr>
          <w:iCs/>
          <w:sz w:val="24"/>
          <w:szCs w:val="24"/>
        </w:rPr>
        <w:t>категории участков недр</w:t>
      </w:r>
      <w:r w:rsidRPr="004F1F95">
        <w:rPr>
          <w:sz w:val="24"/>
          <w:szCs w:val="24"/>
        </w:rPr>
        <w:t>:</w:t>
      </w:r>
    </w:p>
    <w:p w:rsidR="0011432F" w:rsidRDefault="0011432F" w:rsidP="0011432F">
      <w:pPr>
        <w:jc w:val="both"/>
        <w:rPr>
          <w:sz w:val="24"/>
          <w:szCs w:val="24"/>
        </w:rPr>
      </w:pPr>
      <w:r>
        <w:rPr>
          <w:rFonts w:eastAsia="MS Mincho" w:hAnsi="MS Mincho"/>
          <w:bCs/>
          <w:iCs/>
          <w:sz w:val="24"/>
          <w:szCs w:val="24"/>
        </w:rPr>
        <w:t xml:space="preserve">1) </w:t>
      </w:r>
      <w:r w:rsidRPr="004F1F95">
        <w:rPr>
          <w:sz w:val="24"/>
          <w:szCs w:val="24"/>
        </w:rPr>
        <w:t>участки недр федерального значения, которые предоставляются Правительством РФ в пользование на конкурсной основе по результатам проводимых аукционов;</w:t>
      </w:r>
    </w:p>
    <w:p w:rsidR="0011432F" w:rsidRDefault="0011432F" w:rsidP="0011432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2) </w:t>
      </w:r>
      <w:r w:rsidRPr="004F1F95">
        <w:rPr>
          <w:sz w:val="24"/>
          <w:szCs w:val="24"/>
        </w:rPr>
        <w:t>федеральный фонд резервных участков недр, который формируется в целях обеспечения в перспективе потребностей Российской Федерации в стратегических и дефицитных видах полезных ископаемых;</w:t>
      </w:r>
    </w:p>
    <w:p w:rsidR="0011432F" w:rsidRPr="004F1F95" w:rsidRDefault="0011432F" w:rsidP="001143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4F1F95">
        <w:rPr>
          <w:sz w:val="24"/>
          <w:szCs w:val="24"/>
        </w:rPr>
        <w:t>участки недр местного значения, к которым относятся участки недр, содержащие общераспространенные полезные ископаемые, и участки недр, используемые для строительства и эксплуатации подземных сооружений местного и регионального значения, не связанных с добычей полезных ископаемых.</w:t>
      </w:r>
    </w:p>
    <w:p w:rsidR="0011432F" w:rsidRDefault="0011432F" w:rsidP="0011432F">
      <w:pPr>
        <w:jc w:val="both"/>
        <w:rPr>
          <w:sz w:val="24"/>
          <w:szCs w:val="24"/>
        </w:rPr>
      </w:pPr>
      <w:r w:rsidRPr="004F1F95">
        <w:rPr>
          <w:sz w:val="24"/>
          <w:szCs w:val="24"/>
        </w:rPr>
        <w:t xml:space="preserve">Законодательство в области недропользования устанавливает и регулирует следующие </w:t>
      </w:r>
      <w:r w:rsidRPr="004F1F95">
        <w:rPr>
          <w:bCs/>
          <w:iCs/>
          <w:sz w:val="24"/>
          <w:szCs w:val="24"/>
        </w:rPr>
        <w:t>способы использования недр:</w:t>
      </w:r>
      <w:r w:rsidR="00393CCB">
        <w:rPr>
          <w:bCs/>
          <w:sz w:val="24"/>
          <w:szCs w:val="24"/>
        </w:rPr>
        <w:t xml:space="preserve"> </w:t>
      </w:r>
    </w:p>
    <w:p w:rsidR="0011432F" w:rsidRPr="00DA47D1" w:rsidRDefault="0011432F" w:rsidP="0011432F">
      <w:pPr>
        <w:pStyle w:val="ad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DA47D1">
        <w:t>изучение недр, проводимое без существенного нарушения целостности недр;</w:t>
      </w:r>
    </w:p>
    <w:p w:rsidR="0011432F" w:rsidRPr="00DA47D1" w:rsidRDefault="0011432F" w:rsidP="0011432F">
      <w:pPr>
        <w:pStyle w:val="ad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DA47D1">
        <w:t>геологическое изучение, включающее поиски и оценку месторождений полезных ископаемых;</w:t>
      </w:r>
    </w:p>
    <w:p w:rsidR="0011432F" w:rsidRPr="00DA47D1" w:rsidRDefault="0011432F" w:rsidP="0011432F">
      <w:pPr>
        <w:pStyle w:val="ad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DA47D1">
        <w:t>разведка и добыча полезных ископаемых;</w:t>
      </w:r>
    </w:p>
    <w:p w:rsidR="0011432F" w:rsidRPr="00DA47D1" w:rsidRDefault="0011432F" w:rsidP="0011432F">
      <w:pPr>
        <w:pStyle w:val="ad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DA47D1">
        <w:t>строительство и эксплуатация подземных сооружений, не связанных с добычей полезных ископаемых;</w:t>
      </w:r>
    </w:p>
    <w:p w:rsidR="0011432F" w:rsidRPr="00DA47D1" w:rsidRDefault="0011432F" w:rsidP="0011432F">
      <w:pPr>
        <w:pStyle w:val="ad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DA47D1">
        <w:t>образование особо охраняемых геологических объектов, имеющих научное, культурное, эстетическое, санитарно</w:t>
      </w:r>
      <w:r w:rsidRPr="00DA47D1">
        <w:noBreakHyphen/>
        <w:t>оздоровительное значение;</w:t>
      </w:r>
    </w:p>
    <w:p w:rsidR="0011432F" w:rsidRDefault="0011432F" w:rsidP="0011432F">
      <w:pPr>
        <w:pStyle w:val="ad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DA47D1">
        <w:t>сбор минералогических, палеонтологических и других геологических коллекционных материалов.</w:t>
      </w:r>
    </w:p>
    <w:p w:rsidR="0011432F" w:rsidRDefault="0011432F" w:rsidP="0011432F">
      <w:pPr>
        <w:tabs>
          <w:tab w:val="left" w:pos="993"/>
        </w:tabs>
        <w:jc w:val="both"/>
        <w:rPr>
          <w:sz w:val="24"/>
          <w:szCs w:val="24"/>
        </w:rPr>
      </w:pPr>
      <w:r w:rsidRPr="00DF4331">
        <w:rPr>
          <w:sz w:val="24"/>
          <w:szCs w:val="24"/>
        </w:rPr>
        <w:t xml:space="preserve">Предоставление недр в пользование оформляется специальным государственным разрешением в виде </w:t>
      </w:r>
      <w:r w:rsidRPr="00DF4331">
        <w:rPr>
          <w:bCs/>
          <w:iCs/>
          <w:sz w:val="24"/>
          <w:szCs w:val="24"/>
        </w:rPr>
        <w:t>лицензии</w:t>
      </w:r>
      <w:r w:rsidRPr="00DF4331">
        <w:rPr>
          <w:sz w:val="24"/>
          <w:szCs w:val="24"/>
        </w:rPr>
        <w:t>, удостоверяющей право ее владельца на пользование участком недр в определенных границах в соответствии с указанной целью в течение установленного срока при соблюдении им заранее оговоренных требований и условий. Российское законодательство устанавливает платный режим недропользования.</w:t>
      </w:r>
    </w:p>
    <w:p w:rsidR="0011432F" w:rsidRDefault="0011432F" w:rsidP="0011432F">
      <w:pPr>
        <w:tabs>
          <w:tab w:val="left" w:pos="993"/>
        </w:tabs>
        <w:jc w:val="both"/>
        <w:rPr>
          <w:sz w:val="24"/>
          <w:szCs w:val="24"/>
        </w:rPr>
      </w:pPr>
    </w:p>
    <w:p w:rsidR="0011432F" w:rsidRPr="007E1B22" w:rsidRDefault="00AF07EF" w:rsidP="0011432F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Атмосфера – газовая оболочка, окружающая Землю и распространяющаяся до условной границы с космосом (100-120 км над уровнем моря).</w:t>
      </w:r>
      <w:r w:rsidR="00B35684">
        <w:rPr>
          <w:sz w:val="24"/>
          <w:szCs w:val="24"/>
        </w:rPr>
        <w:t xml:space="preserve"> </w:t>
      </w:r>
      <w:r w:rsidR="0011432F" w:rsidRPr="007E1B22">
        <w:rPr>
          <w:sz w:val="24"/>
          <w:szCs w:val="24"/>
        </w:rPr>
        <w:t xml:space="preserve">Федеральный закон «Об охране атмосферного воздуха» закладывает правовую основу для соблюдения необходимого условия благоприятного существования населения – безопасного </w:t>
      </w:r>
      <w:r w:rsidR="0011432F" w:rsidRPr="002274AF">
        <w:rPr>
          <w:i/>
          <w:sz w:val="24"/>
          <w:szCs w:val="24"/>
        </w:rPr>
        <w:t>атмосферного воздуха</w:t>
      </w:r>
      <w:r w:rsidR="0011432F" w:rsidRPr="007E1B22">
        <w:rPr>
          <w:sz w:val="24"/>
          <w:szCs w:val="24"/>
        </w:rPr>
        <w:t>.</w:t>
      </w:r>
    </w:p>
    <w:p w:rsidR="0011432F" w:rsidRPr="007E1B22" w:rsidRDefault="0011432F" w:rsidP="0011432F">
      <w:pPr>
        <w:jc w:val="both"/>
        <w:rPr>
          <w:sz w:val="24"/>
          <w:szCs w:val="24"/>
        </w:rPr>
      </w:pPr>
      <w:r w:rsidRPr="007E1B22">
        <w:rPr>
          <w:sz w:val="24"/>
          <w:szCs w:val="24"/>
        </w:rPr>
        <w:t xml:space="preserve">Охрана атмосферного воздуха осуществляется через реализацию следующих </w:t>
      </w:r>
      <w:r w:rsidRPr="007E1B22">
        <w:rPr>
          <w:bCs/>
          <w:iCs/>
          <w:sz w:val="24"/>
          <w:szCs w:val="24"/>
        </w:rPr>
        <w:t>правовых механизмов охраны атмосферы</w:t>
      </w:r>
      <w:r w:rsidRPr="007E1B22">
        <w:rPr>
          <w:sz w:val="24"/>
          <w:szCs w:val="24"/>
        </w:rPr>
        <w:t>:</w:t>
      </w:r>
    </w:p>
    <w:p w:rsidR="0011432F" w:rsidRPr="00EC42EE" w:rsidRDefault="0011432F" w:rsidP="0011432F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EC42EE">
        <w:t>нормирование качества атмосферного воздуха, выбросов и вредных физических воздействий;</w:t>
      </w:r>
    </w:p>
    <w:p w:rsidR="0011432F" w:rsidRPr="00EC42EE" w:rsidRDefault="0011432F" w:rsidP="0011432F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EC42EE">
        <w:t>установление нормативов платы за выбросы загрязняющих веществ в атмосферный воздух;</w:t>
      </w:r>
    </w:p>
    <w:p w:rsidR="0011432F" w:rsidRPr="00EC42EE" w:rsidRDefault="0011432F" w:rsidP="0011432F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EC42EE">
        <w:t>государственная регистрация загрязняющих и потенциально опасных веществ;</w:t>
      </w:r>
    </w:p>
    <w:p w:rsidR="0011432F" w:rsidRPr="00EC42EE" w:rsidRDefault="0011432F" w:rsidP="0011432F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EC42EE">
        <w:t>получение разрешения на выброс и оказание вредного физического воздействия;</w:t>
      </w:r>
    </w:p>
    <w:p w:rsidR="0011432F" w:rsidRPr="00EC42EE" w:rsidRDefault="0011432F" w:rsidP="0011432F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EC42EE">
        <w:t>экологическая экспертиза проектов предприятий и иных объектов, эксплуатация которых сопровождается загрязнением атмосферы;</w:t>
      </w:r>
    </w:p>
    <w:p w:rsidR="0011432F" w:rsidRPr="00EC42EE" w:rsidRDefault="0011432F" w:rsidP="0011432F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EC42EE">
        <w:t>государственный учет вредных воздействий и их источников;</w:t>
      </w:r>
    </w:p>
    <w:p w:rsidR="0011432F" w:rsidRPr="00EC42EE" w:rsidRDefault="0011432F" w:rsidP="0011432F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EC42EE">
        <w:t>ведение мониторинга атмосферного воздуха;</w:t>
      </w:r>
    </w:p>
    <w:p w:rsidR="0011432F" w:rsidRPr="00EC42EE" w:rsidRDefault="0011432F" w:rsidP="0011432F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EC42EE">
        <w:t>государственный надзор, производственный и общественный контроль в области охраны атмосферного воздуха;</w:t>
      </w:r>
    </w:p>
    <w:p w:rsidR="0011432F" w:rsidRPr="00EC42EE" w:rsidRDefault="0011432F" w:rsidP="0011432F">
      <w:pPr>
        <w:pStyle w:val="ad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EC42EE">
        <w:t>соблюдение условий международно</w:t>
      </w:r>
      <w:r w:rsidRPr="00EC42EE">
        <w:noBreakHyphen/>
        <w:t>правовых актов в области охраны атмосферного воздуха.</w:t>
      </w:r>
    </w:p>
    <w:p w:rsidR="0011432F" w:rsidRDefault="0011432F" w:rsidP="0011432F">
      <w:pPr>
        <w:tabs>
          <w:tab w:val="left" w:pos="993"/>
        </w:tabs>
        <w:jc w:val="both"/>
        <w:rPr>
          <w:sz w:val="24"/>
          <w:szCs w:val="24"/>
        </w:rPr>
      </w:pPr>
    </w:p>
    <w:p w:rsidR="00B63275" w:rsidRPr="00B63275" w:rsidRDefault="00B63275" w:rsidP="00B63275">
      <w:pPr>
        <w:pStyle w:val="book"/>
        <w:shd w:val="clear" w:color="auto" w:fill="FDFEFF"/>
        <w:ind w:firstLine="709"/>
        <w:jc w:val="both"/>
        <w:rPr>
          <w:b/>
        </w:rPr>
      </w:pPr>
      <w:r w:rsidRPr="00B63275">
        <w:rPr>
          <w:b/>
        </w:rPr>
        <w:t>4. Государственное управление в области экологии</w:t>
      </w:r>
    </w:p>
    <w:p w:rsidR="00C77700" w:rsidRPr="002B63E6" w:rsidRDefault="002B63E6" w:rsidP="002B63E6">
      <w:pPr>
        <w:widowControl w:val="0"/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B63E6">
        <w:rPr>
          <w:sz w:val="24"/>
          <w:szCs w:val="24"/>
        </w:rPr>
        <w:t>Управление в области экологии осуществляется как на уровне государства, регионов, муниципальных образований, так и на локальном уровне – в рамках предприятия.</w:t>
      </w:r>
    </w:p>
    <w:p w:rsidR="00E55F23" w:rsidRPr="009A598F" w:rsidRDefault="00E55F23" w:rsidP="00E55F23">
      <w:pPr>
        <w:jc w:val="both"/>
        <w:rPr>
          <w:sz w:val="24"/>
          <w:szCs w:val="24"/>
        </w:rPr>
      </w:pPr>
      <w:r w:rsidRPr="009A598F">
        <w:rPr>
          <w:sz w:val="24"/>
          <w:szCs w:val="24"/>
        </w:rPr>
        <w:lastRenderedPageBreak/>
        <w:t xml:space="preserve">Федеральный закон «Об охране окружающей среды» выделяет следующие </w:t>
      </w:r>
      <w:r w:rsidRPr="009A598F">
        <w:rPr>
          <w:bCs/>
          <w:iCs/>
          <w:sz w:val="24"/>
          <w:szCs w:val="24"/>
          <w:u w:val="single"/>
        </w:rPr>
        <w:t>направления деятельности</w:t>
      </w:r>
      <w:r w:rsidRPr="009A598F">
        <w:rPr>
          <w:bCs/>
          <w:iCs/>
          <w:sz w:val="24"/>
          <w:szCs w:val="24"/>
        </w:rPr>
        <w:t xml:space="preserve"> </w:t>
      </w:r>
      <w:r w:rsidR="009A598F" w:rsidRPr="009A598F">
        <w:rPr>
          <w:bCs/>
          <w:color w:val="000000"/>
          <w:sz w:val="24"/>
          <w:szCs w:val="24"/>
        </w:rPr>
        <w:t xml:space="preserve">государственных и муниципальных органов </w:t>
      </w:r>
      <w:r w:rsidRPr="009A598F">
        <w:rPr>
          <w:bCs/>
          <w:iCs/>
          <w:sz w:val="24"/>
          <w:szCs w:val="24"/>
        </w:rPr>
        <w:t>в области экологии</w:t>
      </w:r>
      <w:r w:rsidRPr="009A598F">
        <w:rPr>
          <w:sz w:val="24"/>
          <w:szCs w:val="24"/>
        </w:rPr>
        <w:t>:</w:t>
      </w:r>
    </w:p>
    <w:p w:rsidR="00E55F23" w:rsidRPr="00020325" w:rsidRDefault="00E55F23" w:rsidP="00E55F23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20325">
        <w:t>законотворческая деятельность федеральных, региональных органов государственной власти, органов местного самоуправления;</w:t>
      </w:r>
    </w:p>
    <w:p w:rsidR="00E55F23" w:rsidRPr="00020325" w:rsidRDefault="00E55F23" w:rsidP="00E55F23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20325">
        <w:t>разработка и реализация федеральных и региональных программ в области экологического развития Российской Федерации и субъектов РФ;</w:t>
      </w:r>
    </w:p>
    <w:p w:rsidR="00E55F23" w:rsidRPr="00020325" w:rsidRDefault="00E55F23" w:rsidP="00E55F23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20325">
        <w:t>установление правового статуса и режима зон экологического бедствия;</w:t>
      </w:r>
    </w:p>
    <w:p w:rsidR="00E55F23" w:rsidRPr="00020325" w:rsidRDefault="00E55F23" w:rsidP="00E55F23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20325">
        <w:t>осуществление экологического мониторинга, оценка и прогноз изменений состояния окружающей среды;</w:t>
      </w:r>
    </w:p>
    <w:p w:rsidR="00E55F23" w:rsidRPr="00020325" w:rsidRDefault="00E55F23" w:rsidP="00E55F23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20325">
        <w:t>экологический надзор и контроль;</w:t>
      </w:r>
    </w:p>
    <w:p w:rsidR="00E55F23" w:rsidRPr="00020325" w:rsidRDefault="00E55F23" w:rsidP="00E55F23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20325">
        <w:t>установление требований, разработка и утверждение нормативов в области охраны окружающей среды;</w:t>
      </w:r>
    </w:p>
    <w:p w:rsidR="00E55F23" w:rsidRPr="00020325" w:rsidRDefault="00E55F23" w:rsidP="00E55F23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20325">
        <w:t>разработка и применение экономических методов воздействия на хозяйствующие субъекты с целью минимизации вреда;</w:t>
      </w:r>
    </w:p>
    <w:p w:rsidR="00E55F23" w:rsidRPr="00020325" w:rsidRDefault="00E55F23" w:rsidP="00E55F23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20325">
        <w:t>организация и проведение государственной экологической экспертизы; лицензирование отдельных видов деятельности в области охраны окружающей среды;</w:t>
      </w:r>
    </w:p>
    <w:p w:rsidR="00E55F23" w:rsidRPr="00020325" w:rsidRDefault="00E55F23" w:rsidP="00E55F23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20325">
        <w:t>экологическая сертификация;</w:t>
      </w:r>
    </w:p>
    <w:p w:rsidR="00E55F23" w:rsidRPr="00020325" w:rsidRDefault="00E55F23" w:rsidP="00E55F23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020325">
        <w:t>осуществление международного сотрудничества РФ в области охраны окружающей среды;</w:t>
      </w:r>
    </w:p>
    <w:p w:rsidR="00E55F23" w:rsidRPr="00020325" w:rsidRDefault="00E55F23" w:rsidP="00E55F23">
      <w:pPr>
        <w:pStyle w:val="ad"/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020325">
        <w:t>развитие системы экологического образования и формирования экологической культуры среди населения и т.д.</w:t>
      </w:r>
    </w:p>
    <w:p w:rsidR="00A32016" w:rsidRPr="00A32016" w:rsidRDefault="00A32016" w:rsidP="00A32016">
      <w:pPr>
        <w:jc w:val="both"/>
        <w:rPr>
          <w:sz w:val="24"/>
          <w:szCs w:val="24"/>
        </w:rPr>
      </w:pPr>
      <w:r w:rsidRPr="00A32016">
        <w:rPr>
          <w:sz w:val="24"/>
          <w:szCs w:val="24"/>
        </w:rPr>
        <w:t xml:space="preserve">Важнейшим из перечисленных видов деятельности является </w:t>
      </w:r>
      <w:r w:rsidR="00A9229E">
        <w:rPr>
          <w:bCs/>
          <w:color w:val="000000"/>
          <w:sz w:val="24"/>
          <w:szCs w:val="24"/>
          <w:u w:val="single"/>
        </w:rPr>
        <w:t>экологическое</w:t>
      </w:r>
      <w:r w:rsidR="00A9229E" w:rsidRPr="005D7DB9">
        <w:rPr>
          <w:bCs/>
          <w:color w:val="000000"/>
          <w:sz w:val="24"/>
          <w:szCs w:val="24"/>
          <w:u w:val="single"/>
        </w:rPr>
        <w:t xml:space="preserve"> </w:t>
      </w:r>
      <w:r w:rsidRPr="00A9229E">
        <w:rPr>
          <w:bCs/>
          <w:iCs/>
          <w:sz w:val="24"/>
          <w:szCs w:val="24"/>
          <w:u w:val="single"/>
        </w:rPr>
        <w:t>нормирование</w:t>
      </w:r>
      <w:r w:rsidRPr="00A32016">
        <w:rPr>
          <w:bCs/>
          <w:iCs/>
          <w:sz w:val="24"/>
          <w:szCs w:val="24"/>
        </w:rPr>
        <w:t>,</w:t>
      </w:r>
      <w:r w:rsidRPr="00A32016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т. е. научно </w:t>
      </w:r>
      <w:r w:rsidRPr="00A32016">
        <w:rPr>
          <w:sz w:val="24"/>
          <w:szCs w:val="24"/>
        </w:rPr>
        <w:t>обоснованная разработка и принятие нормативов следующих типов:</w:t>
      </w:r>
    </w:p>
    <w:p w:rsidR="00A32016" w:rsidRPr="00A32016" w:rsidRDefault="006D1F97" w:rsidP="00A32016">
      <w:pPr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A32016" w:rsidRPr="00A32016">
        <w:rPr>
          <w:sz w:val="24"/>
          <w:szCs w:val="24"/>
        </w:rPr>
        <w:t xml:space="preserve"> норма</w:t>
      </w:r>
      <w:r>
        <w:rPr>
          <w:sz w:val="24"/>
          <w:szCs w:val="24"/>
        </w:rPr>
        <w:t>тивы качества окружающей среды</w:t>
      </w:r>
      <w:r w:rsidR="00A32016" w:rsidRPr="00A32016">
        <w:rPr>
          <w:sz w:val="24"/>
          <w:szCs w:val="24"/>
        </w:rPr>
        <w:t>, например</w:t>
      </w:r>
      <w:r>
        <w:rPr>
          <w:sz w:val="24"/>
          <w:szCs w:val="24"/>
        </w:rPr>
        <w:t>,</w:t>
      </w:r>
      <w:r w:rsidR="00A32016" w:rsidRPr="00A32016">
        <w:rPr>
          <w:sz w:val="24"/>
          <w:szCs w:val="24"/>
        </w:rPr>
        <w:t xml:space="preserve"> нормативы предельно допустимых концентраций химических веществ, показатели уровней радиоактивности и т.д.;</w:t>
      </w:r>
    </w:p>
    <w:p w:rsidR="00BB1A23" w:rsidRPr="00A32016" w:rsidRDefault="006D1F97" w:rsidP="00A32016">
      <w:pPr>
        <w:widowControl w:val="0"/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A32016" w:rsidRPr="00A32016">
        <w:rPr>
          <w:sz w:val="24"/>
          <w:szCs w:val="24"/>
        </w:rPr>
        <w:t xml:space="preserve"> нормативы допустимого воздействия на окружающую среду, например</w:t>
      </w:r>
      <w:r>
        <w:rPr>
          <w:sz w:val="24"/>
          <w:szCs w:val="24"/>
        </w:rPr>
        <w:t>,</w:t>
      </w:r>
      <w:r w:rsidR="00A32016" w:rsidRPr="00A320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нормативы допустимых выбросов </w:t>
      </w:r>
      <w:r w:rsidR="00A32016" w:rsidRPr="00A32016">
        <w:rPr>
          <w:sz w:val="24"/>
          <w:szCs w:val="24"/>
        </w:rPr>
        <w:t>веществ и микроорганизмов, нормативы образования отходов производства и потребления и лимиты на их размещение, нормативы допустимых физических воздействий, такие как кол</w:t>
      </w:r>
      <w:r w:rsidR="006E5FB9">
        <w:rPr>
          <w:sz w:val="24"/>
          <w:szCs w:val="24"/>
        </w:rPr>
        <w:t>ичество тепла, уровни шума и т.</w:t>
      </w:r>
      <w:r w:rsidR="00A32016" w:rsidRPr="00A32016">
        <w:rPr>
          <w:sz w:val="24"/>
          <w:szCs w:val="24"/>
        </w:rPr>
        <w:t>д.</w:t>
      </w:r>
    </w:p>
    <w:p w:rsidR="00783CF3" w:rsidRDefault="002274AF" w:rsidP="00783CF3">
      <w:pPr>
        <w:overflowPunct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u w:val="single"/>
        </w:rPr>
        <w:t xml:space="preserve">А. </w:t>
      </w:r>
      <w:r w:rsidR="00086488" w:rsidRPr="00783CF3">
        <w:rPr>
          <w:color w:val="000000"/>
          <w:sz w:val="24"/>
          <w:szCs w:val="24"/>
          <w:u w:val="single"/>
        </w:rPr>
        <w:t>Нормативы качества</w:t>
      </w:r>
      <w:r w:rsidR="00086488" w:rsidRPr="00783CF3">
        <w:rPr>
          <w:color w:val="000000"/>
          <w:sz w:val="24"/>
          <w:szCs w:val="24"/>
        </w:rPr>
        <w:t xml:space="preserve"> окружающей среды </w:t>
      </w:r>
      <w:r w:rsidR="00402984" w:rsidRPr="00783CF3">
        <w:rPr>
          <w:color w:val="000000"/>
          <w:sz w:val="24"/>
          <w:szCs w:val="24"/>
        </w:rPr>
        <w:t>–</w:t>
      </w:r>
      <w:r w:rsidR="00086488" w:rsidRPr="00783CF3">
        <w:rPr>
          <w:color w:val="000000"/>
          <w:sz w:val="24"/>
          <w:szCs w:val="24"/>
        </w:rPr>
        <w:t xml:space="preserve"> объективная основа для нормативов допустимого воздействия на нее; последние определяются таким образом, чтобы воздействие на окру</w:t>
      </w:r>
      <w:r w:rsidR="00402984" w:rsidRPr="00783CF3">
        <w:rPr>
          <w:color w:val="000000"/>
          <w:sz w:val="24"/>
          <w:szCs w:val="24"/>
        </w:rPr>
        <w:t>жающую среду не привело к ухуд</w:t>
      </w:r>
      <w:r w:rsidR="00086488" w:rsidRPr="00783CF3">
        <w:rPr>
          <w:color w:val="000000"/>
          <w:sz w:val="24"/>
          <w:szCs w:val="24"/>
        </w:rPr>
        <w:t>шению ее качества сверх допустимых пределов.</w:t>
      </w:r>
      <w:r w:rsidR="00402984" w:rsidRPr="00783CF3">
        <w:rPr>
          <w:sz w:val="24"/>
          <w:szCs w:val="24"/>
        </w:rPr>
        <w:t xml:space="preserve"> К</w:t>
      </w:r>
      <w:r w:rsidR="00086488" w:rsidRPr="00783CF3">
        <w:rPr>
          <w:color w:val="000000"/>
          <w:sz w:val="24"/>
          <w:szCs w:val="24"/>
        </w:rPr>
        <w:t xml:space="preserve"> таким нормативам относятся:</w:t>
      </w:r>
      <w:r w:rsidR="004E0E07" w:rsidRPr="00783CF3">
        <w:rPr>
          <w:sz w:val="24"/>
          <w:szCs w:val="24"/>
        </w:rPr>
        <w:t xml:space="preserve"> </w:t>
      </w:r>
    </w:p>
    <w:p w:rsidR="00783CF3" w:rsidRDefault="00783CF3" w:rsidP="00783CF3">
      <w:pPr>
        <w:overflowPunct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4E0E07" w:rsidRPr="00783CF3">
        <w:rPr>
          <w:color w:val="000000"/>
          <w:sz w:val="24"/>
          <w:szCs w:val="24"/>
        </w:rPr>
        <w:t xml:space="preserve">нормативы, установленные в соответствии с </w:t>
      </w:r>
      <w:r w:rsidR="004E0E07" w:rsidRPr="00783CF3">
        <w:rPr>
          <w:i/>
          <w:color w:val="000000"/>
          <w:sz w:val="24"/>
          <w:szCs w:val="24"/>
        </w:rPr>
        <w:t>химическими</w:t>
      </w:r>
      <w:r w:rsidR="004E0E07" w:rsidRPr="00783CF3">
        <w:rPr>
          <w:color w:val="000000"/>
          <w:sz w:val="24"/>
          <w:szCs w:val="24"/>
        </w:rPr>
        <w:t xml:space="preserve"> показателями состояния окружающей среды, в том числе нормативы </w:t>
      </w:r>
      <w:r w:rsidR="004E0E07" w:rsidRPr="00783CF3">
        <w:rPr>
          <w:bCs/>
          <w:color w:val="000000"/>
          <w:sz w:val="24"/>
          <w:szCs w:val="24"/>
        </w:rPr>
        <w:t>предельно допустимых концентраций (ПДК)</w:t>
      </w:r>
      <w:r w:rsidR="004E0E07" w:rsidRPr="00783CF3">
        <w:rPr>
          <w:color w:val="000000"/>
          <w:sz w:val="24"/>
          <w:szCs w:val="24"/>
        </w:rPr>
        <w:t xml:space="preserve"> химических веществ, включая радиоактивные вещества; </w:t>
      </w:r>
    </w:p>
    <w:p w:rsidR="00783CF3" w:rsidRDefault="00783CF3" w:rsidP="00783CF3">
      <w:pPr>
        <w:overflowPunct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4E0E07" w:rsidRPr="00783CF3">
        <w:rPr>
          <w:color w:val="000000"/>
          <w:sz w:val="24"/>
          <w:szCs w:val="24"/>
        </w:rPr>
        <w:t xml:space="preserve">нормативы, установленные в соответствии с </w:t>
      </w:r>
      <w:r w:rsidR="004E0E07" w:rsidRPr="00783CF3">
        <w:rPr>
          <w:i/>
          <w:color w:val="000000"/>
          <w:sz w:val="24"/>
          <w:szCs w:val="24"/>
        </w:rPr>
        <w:t>физическими</w:t>
      </w:r>
      <w:r w:rsidR="004E0E07" w:rsidRPr="00783CF3">
        <w:rPr>
          <w:color w:val="000000"/>
          <w:sz w:val="24"/>
          <w:szCs w:val="24"/>
        </w:rPr>
        <w:t xml:space="preserve"> показателями состояния окружающей среды, в том числе с показателями </w:t>
      </w:r>
      <w:r w:rsidR="004E0E07" w:rsidRPr="00783CF3">
        <w:rPr>
          <w:bCs/>
          <w:color w:val="000000"/>
          <w:sz w:val="24"/>
          <w:szCs w:val="24"/>
        </w:rPr>
        <w:t>предельно допустимых уровней (ПДУ)</w:t>
      </w:r>
      <w:r w:rsidR="004E0E07" w:rsidRPr="00783CF3">
        <w:rPr>
          <w:color w:val="000000"/>
          <w:sz w:val="24"/>
          <w:szCs w:val="24"/>
        </w:rPr>
        <w:t xml:space="preserve"> радиоактивности и тепла; </w:t>
      </w:r>
    </w:p>
    <w:p w:rsidR="007A7843" w:rsidRPr="007D75E9" w:rsidRDefault="00783CF3" w:rsidP="007A7843">
      <w:pPr>
        <w:overflowPunct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4E0E07" w:rsidRPr="00783CF3">
        <w:rPr>
          <w:color w:val="000000"/>
          <w:sz w:val="24"/>
          <w:szCs w:val="24"/>
        </w:rPr>
        <w:t xml:space="preserve">нормативы, установленные в соответствии с </w:t>
      </w:r>
      <w:r w:rsidR="004E0E07" w:rsidRPr="00783CF3">
        <w:rPr>
          <w:i/>
          <w:color w:val="000000"/>
          <w:sz w:val="24"/>
          <w:szCs w:val="24"/>
        </w:rPr>
        <w:t>биологическими</w:t>
      </w:r>
      <w:r w:rsidR="004E0E07" w:rsidRPr="00783CF3">
        <w:rPr>
          <w:color w:val="000000"/>
          <w:sz w:val="24"/>
          <w:szCs w:val="24"/>
        </w:rPr>
        <w:t xml:space="preserve"> показателями состояния окружающей среды, том числе видов и групп ра</w:t>
      </w:r>
      <w:r w:rsidRPr="00783CF3">
        <w:rPr>
          <w:color w:val="000000"/>
          <w:sz w:val="24"/>
          <w:szCs w:val="24"/>
        </w:rPr>
        <w:t>стений, животных и других орга</w:t>
      </w:r>
      <w:r w:rsidR="004E0E07" w:rsidRPr="00783CF3">
        <w:rPr>
          <w:color w:val="000000"/>
          <w:sz w:val="24"/>
          <w:szCs w:val="24"/>
        </w:rPr>
        <w:t>низмов, используемых к</w:t>
      </w:r>
      <w:r w:rsidRPr="00783CF3">
        <w:rPr>
          <w:color w:val="000000"/>
          <w:sz w:val="24"/>
          <w:szCs w:val="24"/>
        </w:rPr>
        <w:t>ак индикаторы качества окружаю</w:t>
      </w:r>
      <w:r w:rsidR="004E0E07" w:rsidRPr="00783CF3">
        <w:rPr>
          <w:color w:val="000000"/>
          <w:sz w:val="24"/>
          <w:szCs w:val="24"/>
        </w:rPr>
        <w:t xml:space="preserve">щей среды, а также </w:t>
      </w:r>
      <w:r w:rsidR="004E0E07" w:rsidRPr="007D75E9">
        <w:rPr>
          <w:color w:val="000000"/>
          <w:sz w:val="24"/>
          <w:szCs w:val="24"/>
        </w:rPr>
        <w:t xml:space="preserve">нормативы </w:t>
      </w:r>
      <w:r w:rsidR="004E0E07" w:rsidRPr="007D75E9">
        <w:rPr>
          <w:bCs/>
          <w:color w:val="000000"/>
          <w:sz w:val="24"/>
          <w:szCs w:val="24"/>
        </w:rPr>
        <w:t xml:space="preserve">предельно допустимых концентраций </w:t>
      </w:r>
      <w:r w:rsidR="004E0E07" w:rsidRPr="007D75E9">
        <w:rPr>
          <w:color w:val="000000"/>
          <w:sz w:val="24"/>
          <w:szCs w:val="24"/>
        </w:rPr>
        <w:t>микроорганизмов</w:t>
      </w:r>
      <w:r w:rsidRPr="007D75E9">
        <w:rPr>
          <w:color w:val="000000"/>
          <w:sz w:val="24"/>
          <w:szCs w:val="24"/>
        </w:rPr>
        <w:t>.</w:t>
      </w:r>
    </w:p>
    <w:p w:rsidR="007A7843" w:rsidRPr="007D75E9" w:rsidRDefault="002274AF" w:rsidP="007A7843">
      <w:pPr>
        <w:overflowPunct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u w:val="single"/>
        </w:rPr>
        <w:t xml:space="preserve">Б. </w:t>
      </w:r>
      <w:r w:rsidR="007A7843" w:rsidRPr="00687F13">
        <w:rPr>
          <w:color w:val="000000"/>
          <w:sz w:val="24"/>
          <w:szCs w:val="24"/>
          <w:u w:val="single"/>
        </w:rPr>
        <w:t xml:space="preserve">Нормативы </w:t>
      </w:r>
      <w:r w:rsidR="007A7843" w:rsidRPr="00687F13">
        <w:rPr>
          <w:bCs/>
          <w:color w:val="000000"/>
          <w:sz w:val="24"/>
          <w:szCs w:val="24"/>
          <w:u w:val="single"/>
        </w:rPr>
        <w:t>допустимого воздействия</w:t>
      </w:r>
      <w:r w:rsidR="007A7843" w:rsidRPr="007D75E9">
        <w:rPr>
          <w:bCs/>
          <w:color w:val="000000"/>
          <w:sz w:val="24"/>
          <w:szCs w:val="24"/>
        </w:rPr>
        <w:t xml:space="preserve"> на окружающую</w:t>
      </w:r>
      <w:r w:rsidR="007A7843" w:rsidRPr="007D75E9">
        <w:rPr>
          <w:color w:val="000000"/>
          <w:sz w:val="24"/>
          <w:szCs w:val="24"/>
        </w:rPr>
        <w:t xml:space="preserve"> </w:t>
      </w:r>
      <w:r w:rsidR="007A7843" w:rsidRPr="007D75E9">
        <w:rPr>
          <w:bCs/>
          <w:color w:val="000000"/>
          <w:sz w:val="24"/>
          <w:szCs w:val="24"/>
        </w:rPr>
        <w:t xml:space="preserve">среду </w:t>
      </w:r>
      <w:r w:rsidR="007A7843" w:rsidRPr="007D75E9">
        <w:rPr>
          <w:color w:val="000000"/>
          <w:sz w:val="24"/>
          <w:szCs w:val="24"/>
        </w:rPr>
        <w:t>устанавливаются в целях предотвращения негативного</w:t>
      </w:r>
      <w:r w:rsidR="007A7843" w:rsidRPr="007D75E9">
        <w:rPr>
          <w:bCs/>
          <w:color w:val="000000"/>
          <w:sz w:val="24"/>
          <w:szCs w:val="24"/>
        </w:rPr>
        <w:t xml:space="preserve"> </w:t>
      </w:r>
      <w:r w:rsidR="007A7843" w:rsidRPr="007D75E9">
        <w:rPr>
          <w:color w:val="000000"/>
          <w:sz w:val="24"/>
          <w:szCs w:val="24"/>
        </w:rPr>
        <w:t xml:space="preserve">воздействия на нее хозяйственной и иной деятельности. В </w:t>
      </w:r>
      <w:bookmarkStart w:id="4" w:name="page1731"/>
      <w:bookmarkEnd w:id="4"/>
      <w:r w:rsidR="007A7843" w:rsidRPr="007D75E9">
        <w:rPr>
          <w:color w:val="000000"/>
          <w:sz w:val="24"/>
          <w:szCs w:val="24"/>
        </w:rPr>
        <w:t>зависимости от способа воздействия выделяют следующие нормативы допустимого воздействия на окружающую среду:</w:t>
      </w:r>
    </w:p>
    <w:p w:rsidR="007A7843" w:rsidRPr="007D75E9" w:rsidRDefault="007A7843" w:rsidP="007A7843">
      <w:pPr>
        <w:widowControl w:val="0"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D75E9">
        <w:rPr>
          <w:color w:val="000000"/>
          <w:sz w:val="24"/>
          <w:szCs w:val="24"/>
        </w:rPr>
        <w:t xml:space="preserve">- нормативы </w:t>
      </w:r>
      <w:r w:rsidRPr="007D75E9">
        <w:rPr>
          <w:bCs/>
          <w:color w:val="000000"/>
          <w:sz w:val="24"/>
          <w:szCs w:val="24"/>
        </w:rPr>
        <w:t>предельно допустимых выбросов (ПДВ) и</w:t>
      </w:r>
      <w:r w:rsidRPr="007D75E9">
        <w:rPr>
          <w:color w:val="000000"/>
          <w:sz w:val="24"/>
          <w:szCs w:val="24"/>
        </w:rPr>
        <w:t xml:space="preserve"> </w:t>
      </w:r>
      <w:r w:rsidRPr="007D75E9">
        <w:rPr>
          <w:bCs/>
          <w:color w:val="000000"/>
          <w:sz w:val="24"/>
          <w:szCs w:val="24"/>
        </w:rPr>
        <w:t xml:space="preserve">сбросов (ПДС) </w:t>
      </w:r>
      <w:r w:rsidRPr="007D75E9">
        <w:rPr>
          <w:color w:val="000000"/>
          <w:sz w:val="24"/>
          <w:szCs w:val="24"/>
        </w:rPr>
        <w:t>веществ и микроорганизмов;</w:t>
      </w:r>
    </w:p>
    <w:p w:rsidR="007A7843" w:rsidRPr="007D75E9" w:rsidRDefault="007A7843" w:rsidP="007A7843">
      <w:pPr>
        <w:widowControl w:val="0"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D75E9">
        <w:rPr>
          <w:color w:val="000000"/>
          <w:sz w:val="24"/>
          <w:szCs w:val="24"/>
        </w:rPr>
        <w:lastRenderedPageBreak/>
        <w:t xml:space="preserve">- нормативы </w:t>
      </w:r>
      <w:r w:rsidRPr="007D75E9">
        <w:rPr>
          <w:bCs/>
          <w:color w:val="000000"/>
          <w:sz w:val="24"/>
          <w:szCs w:val="24"/>
        </w:rPr>
        <w:t xml:space="preserve">образования отходов производства и потребления </w:t>
      </w:r>
      <w:r w:rsidRPr="007D75E9">
        <w:rPr>
          <w:color w:val="000000"/>
          <w:sz w:val="24"/>
          <w:szCs w:val="24"/>
        </w:rPr>
        <w:t>и лимиты на их размещение;</w:t>
      </w:r>
      <w:r w:rsidRPr="007D75E9">
        <w:rPr>
          <w:bCs/>
          <w:color w:val="000000"/>
          <w:sz w:val="24"/>
          <w:szCs w:val="24"/>
        </w:rPr>
        <w:t xml:space="preserve"> </w:t>
      </w:r>
    </w:p>
    <w:p w:rsidR="009011DD" w:rsidRPr="007D75E9" w:rsidRDefault="007A7843" w:rsidP="009011DD">
      <w:pPr>
        <w:widowControl w:val="0"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D75E9">
        <w:rPr>
          <w:color w:val="000000"/>
          <w:sz w:val="24"/>
          <w:szCs w:val="24"/>
        </w:rPr>
        <w:t xml:space="preserve">- нормативы </w:t>
      </w:r>
      <w:r w:rsidRPr="007D75E9">
        <w:rPr>
          <w:bCs/>
          <w:color w:val="000000"/>
          <w:sz w:val="24"/>
          <w:szCs w:val="24"/>
        </w:rPr>
        <w:t>допустимых физических воздействий</w:t>
      </w:r>
      <w:r w:rsidRPr="007D75E9">
        <w:rPr>
          <w:color w:val="000000"/>
          <w:sz w:val="24"/>
          <w:szCs w:val="24"/>
        </w:rPr>
        <w:t xml:space="preserve"> (количество тепла, уровни шума, вибрации, ионизирующего излучения, напряженности электромагнитных полей</w:t>
      </w:r>
      <w:r w:rsidR="009011DD" w:rsidRPr="007D75E9">
        <w:rPr>
          <w:color w:val="000000"/>
          <w:sz w:val="24"/>
          <w:szCs w:val="24"/>
        </w:rPr>
        <w:t xml:space="preserve"> и иных физических воздействий);</w:t>
      </w:r>
    </w:p>
    <w:p w:rsidR="009011DD" w:rsidRPr="007D75E9" w:rsidRDefault="009011DD" w:rsidP="009011DD">
      <w:pPr>
        <w:widowControl w:val="0"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D75E9">
        <w:rPr>
          <w:color w:val="000000"/>
          <w:sz w:val="24"/>
          <w:szCs w:val="24"/>
        </w:rPr>
        <w:t xml:space="preserve">- нормативы </w:t>
      </w:r>
      <w:r w:rsidRPr="007D75E9">
        <w:rPr>
          <w:bCs/>
          <w:color w:val="000000"/>
          <w:sz w:val="24"/>
          <w:szCs w:val="24"/>
        </w:rPr>
        <w:t xml:space="preserve">допустимого изъятия компонентов природной среды, </w:t>
      </w:r>
      <w:r w:rsidRPr="007D75E9">
        <w:rPr>
          <w:color w:val="000000"/>
          <w:sz w:val="24"/>
          <w:szCs w:val="24"/>
        </w:rPr>
        <w:t xml:space="preserve">которые устанавливаются в целях сохранения природных объектов, обеспечения устойчивого функционирования естественных экологических систем и предотвращения их деградации; </w:t>
      </w:r>
      <w:bookmarkStart w:id="5" w:name="page1733"/>
      <w:bookmarkEnd w:id="5"/>
    </w:p>
    <w:p w:rsidR="00ED5B1E" w:rsidRPr="007D75E9" w:rsidRDefault="009011DD" w:rsidP="00A32016">
      <w:pPr>
        <w:widowControl w:val="0"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D75E9">
        <w:rPr>
          <w:color w:val="000000"/>
          <w:sz w:val="24"/>
          <w:szCs w:val="24"/>
        </w:rPr>
        <w:t xml:space="preserve">- нормативы </w:t>
      </w:r>
      <w:r w:rsidRPr="007D75E9">
        <w:rPr>
          <w:bCs/>
          <w:color w:val="000000"/>
          <w:sz w:val="24"/>
          <w:szCs w:val="24"/>
        </w:rPr>
        <w:t xml:space="preserve">допустимой антропогенной нагрузки на окружающую среду; </w:t>
      </w:r>
      <w:r w:rsidRPr="007D75E9">
        <w:rPr>
          <w:color w:val="000000"/>
          <w:sz w:val="24"/>
          <w:szCs w:val="24"/>
        </w:rPr>
        <w:t>устанавли</w:t>
      </w:r>
      <w:r w:rsidR="00687F13">
        <w:rPr>
          <w:color w:val="000000"/>
          <w:sz w:val="24"/>
          <w:szCs w:val="24"/>
        </w:rPr>
        <w:t>ваются для субъектов хозяйствен</w:t>
      </w:r>
      <w:r w:rsidRPr="007D75E9">
        <w:rPr>
          <w:color w:val="000000"/>
          <w:sz w:val="24"/>
          <w:szCs w:val="24"/>
        </w:rPr>
        <w:t>ной и иной деятельности в целях оценки и регулирования воздействия на окружающую среду всех источников, расположенных в пределах конкретных территорий и акваторий</w:t>
      </w:r>
      <w:r w:rsidR="00ED5B1E" w:rsidRPr="007D75E9">
        <w:rPr>
          <w:color w:val="000000"/>
          <w:sz w:val="24"/>
          <w:szCs w:val="24"/>
        </w:rPr>
        <w:t>;</w:t>
      </w:r>
    </w:p>
    <w:p w:rsidR="00086488" w:rsidRPr="007D75E9" w:rsidRDefault="00ED5B1E" w:rsidP="00A32016">
      <w:pPr>
        <w:widowControl w:val="0"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D75E9">
        <w:rPr>
          <w:color w:val="000000"/>
          <w:sz w:val="24"/>
          <w:szCs w:val="24"/>
        </w:rPr>
        <w:t xml:space="preserve">- </w:t>
      </w:r>
      <w:r w:rsidRPr="007D75E9">
        <w:rPr>
          <w:bCs/>
          <w:color w:val="000000"/>
          <w:sz w:val="24"/>
          <w:szCs w:val="24"/>
        </w:rPr>
        <w:t>территориальные</w:t>
      </w:r>
      <w:r w:rsidRPr="007D75E9">
        <w:rPr>
          <w:color w:val="000000"/>
          <w:sz w:val="24"/>
          <w:szCs w:val="24"/>
        </w:rPr>
        <w:t xml:space="preserve"> нормативы, устанавливающие требования к размерам той или иной территории. Так, </w:t>
      </w:r>
      <w:r w:rsidR="00B150A1" w:rsidRPr="007D75E9">
        <w:rPr>
          <w:color w:val="000000"/>
          <w:sz w:val="24"/>
          <w:szCs w:val="24"/>
        </w:rPr>
        <w:t>Водным</w:t>
      </w:r>
      <w:r w:rsidRPr="007D75E9">
        <w:rPr>
          <w:color w:val="000000"/>
          <w:sz w:val="24"/>
          <w:szCs w:val="24"/>
        </w:rPr>
        <w:t xml:space="preserve"> кодекс</w:t>
      </w:r>
      <w:r w:rsidR="00B150A1" w:rsidRPr="007D75E9">
        <w:rPr>
          <w:color w:val="000000"/>
          <w:sz w:val="24"/>
          <w:szCs w:val="24"/>
        </w:rPr>
        <w:t>ом РФ предусмотрены водоохран</w:t>
      </w:r>
      <w:r w:rsidRPr="007D75E9">
        <w:rPr>
          <w:color w:val="000000"/>
          <w:sz w:val="24"/>
          <w:szCs w:val="24"/>
        </w:rPr>
        <w:t>ные зоны вокруг поверхн</w:t>
      </w:r>
      <w:r w:rsidR="00B150A1" w:rsidRPr="007D75E9">
        <w:rPr>
          <w:color w:val="000000"/>
          <w:sz w:val="24"/>
          <w:szCs w:val="24"/>
        </w:rPr>
        <w:t>остных водных объектов, в преде</w:t>
      </w:r>
      <w:r w:rsidRPr="007D75E9">
        <w:rPr>
          <w:color w:val="000000"/>
          <w:sz w:val="24"/>
          <w:szCs w:val="24"/>
        </w:rPr>
        <w:t>лах которых устанавлива</w:t>
      </w:r>
      <w:r w:rsidR="00B150A1" w:rsidRPr="007D75E9">
        <w:rPr>
          <w:color w:val="000000"/>
          <w:sz w:val="24"/>
          <w:szCs w:val="24"/>
        </w:rPr>
        <w:t>ется специальный режим деятель</w:t>
      </w:r>
      <w:r w:rsidRPr="007D75E9">
        <w:rPr>
          <w:color w:val="000000"/>
          <w:sz w:val="24"/>
          <w:szCs w:val="24"/>
        </w:rPr>
        <w:t>ности.</w:t>
      </w:r>
    </w:p>
    <w:p w:rsidR="005D7DB9" w:rsidRDefault="0067214F" w:rsidP="005D7DB9">
      <w:pPr>
        <w:widowControl w:val="0"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7214F">
        <w:rPr>
          <w:color w:val="000000"/>
          <w:sz w:val="24"/>
          <w:szCs w:val="24"/>
        </w:rPr>
        <w:t xml:space="preserve">Следующий необходимый элемент механизма действия экологического права – </w:t>
      </w:r>
      <w:r w:rsidRPr="005D7DB9">
        <w:rPr>
          <w:bCs/>
          <w:color w:val="000000"/>
          <w:sz w:val="24"/>
          <w:szCs w:val="24"/>
          <w:u w:val="single"/>
        </w:rPr>
        <w:t>экологический мониторинг</w:t>
      </w:r>
      <w:r w:rsidRPr="0067214F">
        <w:rPr>
          <w:bCs/>
          <w:color w:val="000000"/>
          <w:sz w:val="24"/>
          <w:szCs w:val="24"/>
        </w:rPr>
        <w:t>.</w:t>
      </w:r>
      <w:r w:rsidRPr="0067214F">
        <w:rPr>
          <w:color w:val="000000"/>
          <w:sz w:val="24"/>
          <w:szCs w:val="24"/>
        </w:rPr>
        <w:t xml:space="preserve"> Это комплексная система наблюдений за состоянием </w:t>
      </w:r>
      <w:r w:rsidRPr="005D7DB9">
        <w:rPr>
          <w:color w:val="000000"/>
          <w:sz w:val="24"/>
          <w:szCs w:val="24"/>
        </w:rPr>
        <w:t>окружающей среды, оценки и прогноза изменений состояния окружающей среды под воздействием природных и антропогенных факторов.</w:t>
      </w:r>
      <w:r w:rsidR="005D7DB9">
        <w:rPr>
          <w:color w:val="000000"/>
          <w:sz w:val="24"/>
          <w:szCs w:val="24"/>
        </w:rPr>
        <w:t xml:space="preserve"> </w:t>
      </w:r>
      <w:r w:rsidR="005D7DB9" w:rsidRPr="005D7DB9">
        <w:rPr>
          <w:color w:val="000000"/>
          <w:sz w:val="24"/>
          <w:szCs w:val="24"/>
        </w:rPr>
        <w:t>Осуществление экологическо</w:t>
      </w:r>
      <w:r w:rsidR="005D7DB9">
        <w:rPr>
          <w:color w:val="000000"/>
          <w:sz w:val="24"/>
          <w:szCs w:val="24"/>
        </w:rPr>
        <w:t>го мониторинга подразуме</w:t>
      </w:r>
      <w:r w:rsidR="005D7DB9" w:rsidRPr="005D7DB9">
        <w:rPr>
          <w:color w:val="000000"/>
          <w:sz w:val="24"/>
          <w:szCs w:val="24"/>
        </w:rPr>
        <w:t xml:space="preserve">вает последовательное выполнение двух основных задач. </w:t>
      </w:r>
    </w:p>
    <w:p w:rsidR="005D7DB9" w:rsidRDefault="005D7DB9" w:rsidP="005D7DB9">
      <w:pPr>
        <w:widowControl w:val="0"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5D7DB9">
        <w:rPr>
          <w:color w:val="000000"/>
          <w:sz w:val="24"/>
          <w:szCs w:val="24"/>
        </w:rPr>
        <w:t>Во-первых, это наблюдени</w:t>
      </w:r>
      <w:r>
        <w:rPr>
          <w:color w:val="000000"/>
          <w:sz w:val="24"/>
          <w:szCs w:val="24"/>
        </w:rPr>
        <w:t>е за состоянием окружающей сре</w:t>
      </w:r>
      <w:r w:rsidRPr="005D7DB9">
        <w:rPr>
          <w:color w:val="000000"/>
          <w:sz w:val="24"/>
          <w:szCs w:val="24"/>
        </w:rPr>
        <w:t xml:space="preserve">ды, необходимое для своевременного выявления изменений в нем, их оценки, прогноза и выработки рекомендаций по предупреждению и устранению последствий тех изменений, которые носят негативный характер. </w:t>
      </w:r>
    </w:p>
    <w:p w:rsidR="005D7DB9" w:rsidRPr="005D7DB9" w:rsidRDefault="005D7DB9" w:rsidP="005D7DB9">
      <w:pPr>
        <w:widowControl w:val="0"/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Во-вторых, получен</w:t>
      </w:r>
      <w:r w:rsidRPr="005D7DB9">
        <w:rPr>
          <w:color w:val="000000"/>
          <w:sz w:val="24"/>
          <w:szCs w:val="24"/>
        </w:rPr>
        <w:t>ная информация предоставляется уполномоченным органам, чтобы обеспечить реализ</w:t>
      </w:r>
      <w:r w:rsidR="001706D2">
        <w:rPr>
          <w:color w:val="000000"/>
          <w:sz w:val="24"/>
          <w:szCs w:val="24"/>
        </w:rPr>
        <w:t>ацию иных функций государствен</w:t>
      </w:r>
      <w:r w:rsidRPr="005D7DB9">
        <w:rPr>
          <w:color w:val="000000"/>
          <w:sz w:val="24"/>
          <w:szCs w:val="24"/>
        </w:rPr>
        <w:t xml:space="preserve">ного управления природопользованием и охраной </w:t>
      </w:r>
      <w:r w:rsidR="001706D2">
        <w:rPr>
          <w:color w:val="000000"/>
          <w:sz w:val="24"/>
          <w:szCs w:val="24"/>
        </w:rPr>
        <w:t>окружаю</w:t>
      </w:r>
      <w:r w:rsidRPr="005D7DB9">
        <w:rPr>
          <w:color w:val="000000"/>
          <w:sz w:val="24"/>
          <w:szCs w:val="24"/>
        </w:rPr>
        <w:t>щей среды.</w:t>
      </w:r>
    </w:p>
    <w:p w:rsidR="0067214F" w:rsidRPr="005D7DB9" w:rsidRDefault="005D7DB9" w:rsidP="005D7DB9">
      <w:pPr>
        <w:widowControl w:val="0"/>
        <w:overflowPunct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5D7DB9">
        <w:rPr>
          <w:color w:val="000000"/>
          <w:sz w:val="24"/>
          <w:szCs w:val="24"/>
        </w:rPr>
        <w:t xml:space="preserve">В Российской Федерации существует </w:t>
      </w:r>
      <w:r w:rsidRPr="001706D2">
        <w:rPr>
          <w:iCs/>
          <w:color w:val="000000"/>
          <w:sz w:val="24"/>
          <w:szCs w:val="24"/>
        </w:rPr>
        <w:t>Единая государственная система экологического мониторинга</w:t>
      </w:r>
      <w:r w:rsidRPr="005D7DB9">
        <w:rPr>
          <w:i/>
          <w:iCs/>
          <w:color w:val="000000"/>
          <w:sz w:val="24"/>
          <w:szCs w:val="24"/>
        </w:rPr>
        <w:t xml:space="preserve"> </w:t>
      </w:r>
      <w:r w:rsidRPr="005D7DB9">
        <w:rPr>
          <w:color w:val="000000"/>
          <w:sz w:val="24"/>
          <w:szCs w:val="24"/>
        </w:rPr>
        <w:t>(ЕГСЭМ),</w:t>
      </w:r>
      <w:r w:rsidRPr="005D7DB9">
        <w:rPr>
          <w:i/>
          <w:iCs/>
          <w:color w:val="000000"/>
          <w:sz w:val="24"/>
          <w:szCs w:val="24"/>
        </w:rPr>
        <w:t xml:space="preserve"> </w:t>
      </w:r>
      <w:r w:rsidRPr="005D7DB9">
        <w:rPr>
          <w:color w:val="000000"/>
          <w:sz w:val="24"/>
          <w:szCs w:val="24"/>
        </w:rPr>
        <w:t>функции общего руково</w:t>
      </w:r>
      <w:r w:rsidR="001706D2">
        <w:rPr>
          <w:color w:val="000000"/>
          <w:sz w:val="24"/>
          <w:szCs w:val="24"/>
        </w:rPr>
        <w:t>дства которой осуществляет Мини</w:t>
      </w:r>
      <w:r w:rsidRPr="005D7DB9">
        <w:rPr>
          <w:color w:val="000000"/>
          <w:sz w:val="24"/>
          <w:szCs w:val="24"/>
        </w:rPr>
        <w:t>стерство природных ресу</w:t>
      </w:r>
      <w:r w:rsidR="001706D2">
        <w:rPr>
          <w:color w:val="000000"/>
          <w:sz w:val="24"/>
          <w:szCs w:val="24"/>
        </w:rPr>
        <w:t>рсов Российской Федерации, а ос</w:t>
      </w:r>
      <w:r w:rsidRPr="005D7DB9">
        <w:rPr>
          <w:color w:val="000000"/>
          <w:sz w:val="24"/>
          <w:szCs w:val="24"/>
        </w:rPr>
        <w:t>новным исполнителем является Федеральная служба России по гидрометеорологии и мон</w:t>
      </w:r>
      <w:r w:rsidR="001706D2">
        <w:rPr>
          <w:color w:val="000000"/>
          <w:sz w:val="24"/>
          <w:szCs w:val="24"/>
        </w:rPr>
        <w:t>иторингу окружающей среды (Рос</w:t>
      </w:r>
      <w:r w:rsidRPr="005D7DB9">
        <w:rPr>
          <w:color w:val="000000"/>
          <w:sz w:val="24"/>
          <w:szCs w:val="24"/>
        </w:rPr>
        <w:t>гидромет). В деятельности системы участвуют Федеральная служба земельного кадас</w:t>
      </w:r>
      <w:r w:rsidR="001706D2">
        <w:rPr>
          <w:color w:val="000000"/>
          <w:sz w:val="24"/>
          <w:szCs w:val="24"/>
        </w:rPr>
        <w:t>тра, Министерство сельского хо</w:t>
      </w:r>
      <w:r w:rsidRPr="005D7DB9">
        <w:rPr>
          <w:color w:val="000000"/>
          <w:sz w:val="24"/>
          <w:szCs w:val="24"/>
        </w:rPr>
        <w:t>зяйства РФ, Министерство здравоохранения РФ и другие заинтересованные министерства и ведомства.</w:t>
      </w:r>
    </w:p>
    <w:p w:rsidR="00ED5B1E" w:rsidRPr="003F608C" w:rsidRDefault="00ED56A5" w:rsidP="00A32016">
      <w:pPr>
        <w:widowControl w:val="0"/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F608C">
        <w:rPr>
          <w:color w:val="000000"/>
          <w:sz w:val="24"/>
          <w:szCs w:val="24"/>
        </w:rPr>
        <w:t xml:space="preserve">В числе функций государственного управления природопользованием и охраной окружающей среды, следует упомянуть </w:t>
      </w:r>
      <w:r w:rsidRPr="003F608C">
        <w:rPr>
          <w:color w:val="000000"/>
          <w:sz w:val="24"/>
          <w:szCs w:val="24"/>
          <w:u w:val="single"/>
        </w:rPr>
        <w:t>экологический контроль</w:t>
      </w:r>
      <w:r w:rsidRPr="003F608C">
        <w:rPr>
          <w:color w:val="000000"/>
          <w:sz w:val="24"/>
          <w:szCs w:val="24"/>
        </w:rPr>
        <w:t xml:space="preserve"> </w:t>
      </w:r>
      <w:r w:rsidR="00773633" w:rsidRPr="003F608C">
        <w:rPr>
          <w:color w:val="000000"/>
          <w:sz w:val="24"/>
          <w:szCs w:val="24"/>
        </w:rPr>
        <w:t>–</w:t>
      </w:r>
      <w:r w:rsidRPr="003F608C">
        <w:rPr>
          <w:color w:val="000000"/>
          <w:sz w:val="24"/>
          <w:szCs w:val="24"/>
        </w:rPr>
        <w:t xml:space="preserve"> систему мер, направленных на пре</w:t>
      </w:r>
      <w:r w:rsidR="00773633" w:rsidRPr="003F608C">
        <w:rPr>
          <w:color w:val="000000"/>
          <w:sz w:val="24"/>
          <w:szCs w:val="24"/>
        </w:rPr>
        <w:t>дотвращение, выявление и пресе</w:t>
      </w:r>
      <w:r w:rsidRPr="003F608C">
        <w:rPr>
          <w:color w:val="000000"/>
          <w:sz w:val="24"/>
          <w:szCs w:val="24"/>
        </w:rPr>
        <w:t>чение нарушений экологиче</w:t>
      </w:r>
      <w:r w:rsidR="00773633" w:rsidRPr="003F608C">
        <w:rPr>
          <w:color w:val="000000"/>
          <w:sz w:val="24"/>
          <w:szCs w:val="24"/>
        </w:rPr>
        <w:t>ского законодательства, обеспе</w:t>
      </w:r>
      <w:r w:rsidRPr="003F608C">
        <w:rPr>
          <w:color w:val="000000"/>
          <w:sz w:val="24"/>
          <w:szCs w:val="24"/>
        </w:rPr>
        <w:t>чение соблюдения субъектам</w:t>
      </w:r>
      <w:r w:rsidR="00773633" w:rsidRPr="003F608C">
        <w:rPr>
          <w:color w:val="000000"/>
          <w:sz w:val="24"/>
          <w:szCs w:val="24"/>
        </w:rPr>
        <w:t>и хозяйственной и иной деятель</w:t>
      </w:r>
      <w:r w:rsidRPr="003F608C">
        <w:rPr>
          <w:color w:val="000000"/>
          <w:sz w:val="24"/>
          <w:szCs w:val="24"/>
        </w:rPr>
        <w:t>ности требований в области охраны окружающей среды.</w:t>
      </w:r>
      <w:r w:rsidR="003F608C" w:rsidRPr="003F608C">
        <w:rPr>
          <w:color w:val="000000"/>
          <w:sz w:val="24"/>
          <w:szCs w:val="24"/>
        </w:rPr>
        <w:t xml:space="preserve"> Если объект экологического мониторинга – окружающая среда, за состоянием которой осуществляется наблюдение, то объект экологического контроля – деятельность че</w:t>
      </w:r>
      <w:r w:rsidR="003F608C">
        <w:rPr>
          <w:color w:val="000000"/>
          <w:sz w:val="24"/>
          <w:szCs w:val="24"/>
        </w:rPr>
        <w:t>ловека, способ</w:t>
      </w:r>
      <w:r w:rsidR="003F608C" w:rsidRPr="003F608C">
        <w:rPr>
          <w:color w:val="000000"/>
          <w:sz w:val="24"/>
          <w:szCs w:val="24"/>
        </w:rPr>
        <w:t>ная отрицательно повлиять на окружающую среду.</w:t>
      </w:r>
      <w:r w:rsidR="003F608C">
        <w:rPr>
          <w:color w:val="000000"/>
          <w:sz w:val="24"/>
          <w:szCs w:val="24"/>
        </w:rPr>
        <w:t xml:space="preserve"> Контроль может быть государственным, муниципальным, производственным и общественным.</w:t>
      </w:r>
    </w:p>
    <w:p w:rsidR="00D61FE9" w:rsidRPr="00826488" w:rsidRDefault="00A04CC0" w:rsidP="003F3B1C">
      <w:pPr>
        <w:overflowPunct w:val="0"/>
        <w:jc w:val="both"/>
        <w:rPr>
          <w:sz w:val="24"/>
          <w:szCs w:val="24"/>
        </w:rPr>
      </w:pPr>
      <w:r w:rsidRPr="002D19A8">
        <w:rPr>
          <w:color w:val="000000"/>
          <w:sz w:val="24"/>
          <w:szCs w:val="24"/>
        </w:rPr>
        <w:t xml:space="preserve">Важнейший элемент механизма государственного управления природопользованием – </w:t>
      </w:r>
      <w:r w:rsidRPr="002D19A8">
        <w:rPr>
          <w:bCs/>
          <w:color w:val="000000"/>
          <w:sz w:val="24"/>
          <w:szCs w:val="24"/>
          <w:u w:val="single"/>
        </w:rPr>
        <w:t>экологическая экспертиза</w:t>
      </w:r>
      <w:r w:rsidRPr="002D19A8">
        <w:rPr>
          <w:bCs/>
          <w:color w:val="000000"/>
          <w:sz w:val="24"/>
          <w:szCs w:val="24"/>
        </w:rPr>
        <w:t>.</w:t>
      </w:r>
      <w:r w:rsidRPr="002D19A8">
        <w:rPr>
          <w:color w:val="000000"/>
          <w:sz w:val="24"/>
          <w:szCs w:val="24"/>
        </w:rPr>
        <w:t xml:space="preserve"> Это установление соответствия намечаемой хозяйственной и иной деятельности экологическим требованиям и определение допустимости реализации объекта экологической экспертизы в целях предупреждения возможных неблагоприятных воздействий этой деятельности на окружающую природную среду</w:t>
      </w:r>
      <w:r w:rsidR="002D19A8" w:rsidRPr="002D19A8">
        <w:rPr>
          <w:color w:val="000000"/>
          <w:sz w:val="24"/>
          <w:szCs w:val="24"/>
        </w:rPr>
        <w:t>. Ее про</w:t>
      </w:r>
      <w:r w:rsidRPr="002D19A8">
        <w:rPr>
          <w:color w:val="000000"/>
          <w:sz w:val="24"/>
          <w:szCs w:val="24"/>
        </w:rPr>
        <w:t>ведение осуществляется в соответствии с Федеральным законом 1995 г. «Об экологической экспертизе»</w:t>
      </w:r>
      <w:r w:rsidR="002D19A8" w:rsidRPr="002D19A8">
        <w:rPr>
          <w:color w:val="000000"/>
          <w:sz w:val="24"/>
          <w:szCs w:val="24"/>
        </w:rPr>
        <w:t>. Если экологический контроль ведется за экологически опасной деятельностью, то экологическая экспертиза такой деятельности предшествует.</w:t>
      </w:r>
    </w:p>
    <w:sectPr w:rsidR="00D61FE9" w:rsidRPr="00826488" w:rsidSect="00CE5A76">
      <w:footerReference w:type="default" r:id="rId7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8F8" w:rsidRDefault="00C948F8" w:rsidP="00BD691A">
      <w:r>
        <w:separator/>
      </w:r>
    </w:p>
  </w:endnote>
  <w:endnote w:type="continuationSeparator" w:id="1">
    <w:p w:rsidR="00C948F8" w:rsidRDefault="00C948F8" w:rsidP="00BD6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1919998"/>
      <w:docPartObj>
        <w:docPartGallery w:val="Page Numbers (Bottom of Page)"/>
        <w:docPartUnique/>
      </w:docPartObj>
    </w:sdtPr>
    <w:sdtContent>
      <w:p w:rsidR="00692116" w:rsidRPr="00CE5A76" w:rsidRDefault="007B60D4">
        <w:pPr>
          <w:pStyle w:val="a5"/>
          <w:jc w:val="right"/>
          <w:rPr>
            <w:sz w:val="24"/>
            <w:szCs w:val="24"/>
          </w:rPr>
        </w:pPr>
        <w:r w:rsidRPr="00CE5A76">
          <w:rPr>
            <w:sz w:val="24"/>
            <w:szCs w:val="24"/>
          </w:rPr>
          <w:fldChar w:fldCharType="begin"/>
        </w:r>
        <w:r w:rsidR="00692116" w:rsidRPr="00CE5A76">
          <w:rPr>
            <w:sz w:val="24"/>
            <w:szCs w:val="24"/>
          </w:rPr>
          <w:instrText xml:space="preserve"> PAGE   \* MERGEFORMAT </w:instrText>
        </w:r>
        <w:r w:rsidRPr="00CE5A76">
          <w:rPr>
            <w:sz w:val="24"/>
            <w:szCs w:val="24"/>
          </w:rPr>
          <w:fldChar w:fldCharType="separate"/>
        </w:r>
        <w:r w:rsidR="00401E20">
          <w:rPr>
            <w:noProof/>
            <w:sz w:val="24"/>
            <w:szCs w:val="24"/>
          </w:rPr>
          <w:t>1</w:t>
        </w:r>
        <w:r w:rsidRPr="00CE5A76">
          <w:rPr>
            <w:sz w:val="24"/>
            <w:szCs w:val="24"/>
          </w:rPr>
          <w:fldChar w:fldCharType="end"/>
        </w:r>
      </w:p>
    </w:sdtContent>
  </w:sdt>
  <w:p w:rsidR="00692116" w:rsidRDefault="006921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8F8" w:rsidRDefault="00C948F8" w:rsidP="00BD691A">
      <w:r>
        <w:separator/>
      </w:r>
    </w:p>
  </w:footnote>
  <w:footnote w:type="continuationSeparator" w:id="1">
    <w:p w:rsidR="00C948F8" w:rsidRDefault="00C948F8" w:rsidP="00BD6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21E"/>
    <w:multiLevelType w:val="hybridMultilevel"/>
    <w:tmpl w:val="00004481"/>
    <w:lvl w:ilvl="0" w:tplc="0000755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3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CBB"/>
    <w:multiLevelType w:val="hybridMultilevel"/>
    <w:tmpl w:val="000033E9"/>
    <w:lvl w:ilvl="0" w:tplc="00007B9F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38AB"/>
    <w:multiLevelType w:val="hybridMultilevel"/>
    <w:tmpl w:val="00001108"/>
    <w:lvl w:ilvl="0" w:tplc="000045A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B5F"/>
    <w:multiLevelType w:val="hybridMultilevel"/>
    <w:tmpl w:val="00002E09"/>
    <w:lvl w:ilvl="0" w:tplc="000038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75F"/>
    <w:multiLevelType w:val="hybridMultilevel"/>
    <w:tmpl w:val="00003DC5"/>
    <w:lvl w:ilvl="0" w:tplc="00006B17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7C5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000001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548"/>
    <w:multiLevelType w:val="hybridMultilevel"/>
    <w:tmpl w:val="00002F41"/>
    <w:lvl w:ilvl="0" w:tplc="00006DD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5F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DAA"/>
    <w:multiLevelType w:val="hybridMultilevel"/>
    <w:tmpl w:val="0000673F"/>
    <w:lvl w:ilvl="0" w:tplc="00001BF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763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0832B98"/>
    <w:multiLevelType w:val="multilevel"/>
    <w:tmpl w:val="6178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1755B1A"/>
    <w:multiLevelType w:val="hybridMultilevel"/>
    <w:tmpl w:val="81343B4A"/>
    <w:lvl w:ilvl="0" w:tplc="0000763F">
      <w:start w:val="1"/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5867CF"/>
    <w:multiLevelType w:val="hybridMultilevel"/>
    <w:tmpl w:val="8EB2BDC0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4BC72BF"/>
    <w:multiLevelType w:val="hybridMultilevel"/>
    <w:tmpl w:val="D7242F0C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191855"/>
    <w:multiLevelType w:val="multilevel"/>
    <w:tmpl w:val="3F02A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FC8740C"/>
    <w:multiLevelType w:val="hybridMultilevel"/>
    <w:tmpl w:val="746026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06D24FE"/>
    <w:multiLevelType w:val="hybridMultilevel"/>
    <w:tmpl w:val="BC046DC8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F8457AD"/>
    <w:multiLevelType w:val="hybridMultilevel"/>
    <w:tmpl w:val="962217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1FD3D45"/>
    <w:multiLevelType w:val="multilevel"/>
    <w:tmpl w:val="98FC7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B694484"/>
    <w:multiLevelType w:val="hybridMultilevel"/>
    <w:tmpl w:val="9FE6A24C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15"/>
  </w:num>
  <w:num w:numId="5">
    <w:abstractNumId w:val="5"/>
  </w:num>
  <w:num w:numId="6">
    <w:abstractNumId w:val="3"/>
  </w:num>
  <w:num w:numId="7">
    <w:abstractNumId w:val="6"/>
  </w:num>
  <w:num w:numId="8">
    <w:abstractNumId w:val="9"/>
  </w:num>
  <w:num w:numId="9">
    <w:abstractNumId w:val="16"/>
  </w:num>
  <w:num w:numId="10">
    <w:abstractNumId w:val="13"/>
  </w:num>
  <w:num w:numId="11">
    <w:abstractNumId w:val="4"/>
  </w:num>
  <w:num w:numId="12">
    <w:abstractNumId w:val="10"/>
  </w:num>
  <w:num w:numId="13">
    <w:abstractNumId w:val="14"/>
  </w:num>
  <w:num w:numId="14">
    <w:abstractNumId w:val="8"/>
  </w:num>
  <w:num w:numId="15">
    <w:abstractNumId w:val="2"/>
  </w:num>
  <w:num w:numId="16">
    <w:abstractNumId w:val="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91A"/>
    <w:rsid w:val="00002033"/>
    <w:rsid w:val="00003582"/>
    <w:rsid w:val="00007F50"/>
    <w:rsid w:val="00020325"/>
    <w:rsid w:val="00023C5E"/>
    <w:rsid w:val="000247E7"/>
    <w:rsid w:val="00026FDE"/>
    <w:rsid w:val="0003579B"/>
    <w:rsid w:val="00040263"/>
    <w:rsid w:val="00040B61"/>
    <w:rsid w:val="00043496"/>
    <w:rsid w:val="00045444"/>
    <w:rsid w:val="000503CA"/>
    <w:rsid w:val="000550D1"/>
    <w:rsid w:val="0006201C"/>
    <w:rsid w:val="00070022"/>
    <w:rsid w:val="0007653A"/>
    <w:rsid w:val="00080BE4"/>
    <w:rsid w:val="00081872"/>
    <w:rsid w:val="00082A0E"/>
    <w:rsid w:val="00086488"/>
    <w:rsid w:val="00092464"/>
    <w:rsid w:val="00092DB3"/>
    <w:rsid w:val="000A0A2B"/>
    <w:rsid w:val="000A43AC"/>
    <w:rsid w:val="000A750E"/>
    <w:rsid w:val="000B6934"/>
    <w:rsid w:val="000B6F89"/>
    <w:rsid w:val="000C5B81"/>
    <w:rsid w:val="000D2EF3"/>
    <w:rsid w:val="000D38FF"/>
    <w:rsid w:val="000D4FC0"/>
    <w:rsid w:val="000D531C"/>
    <w:rsid w:val="000D7E51"/>
    <w:rsid w:val="000E1479"/>
    <w:rsid w:val="000E261D"/>
    <w:rsid w:val="000E2C06"/>
    <w:rsid w:val="000E4BBC"/>
    <w:rsid w:val="000E551F"/>
    <w:rsid w:val="000E692D"/>
    <w:rsid w:val="000F125E"/>
    <w:rsid w:val="000F54FB"/>
    <w:rsid w:val="00105A49"/>
    <w:rsid w:val="0011159E"/>
    <w:rsid w:val="0011256A"/>
    <w:rsid w:val="0011272A"/>
    <w:rsid w:val="0011432F"/>
    <w:rsid w:val="0011737D"/>
    <w:rsid w:val="00135A61"/>
    <w:rsid w:val="0013775C"/>
    <w:rsid w:val="00142B3B"/>
    <w:rsid w:val="001444B3"/>
    <w:rsid w:val="001536D5"/>
    <w:rsid w:val="00154FBF"/>
    <w:rsid w:val="001606B8"/>
    <w:rsid w:val="001706D2"/>
    <w:rsid w:val="00170A16"/>
    <w:rsid w:val="00171F34"/>
    <w:rsid w:val="00177A48"/>
    <w:rsid w:val="001822A7"/>
    <w:rsid w:val="001876EA"/>
    <w:rsid w:val="001A1FBB"/>
    <w:rsid w:val="001A31B1"/>
    <w:rsid w:val="001A6640"/>
    <w:rsid w:val="001A67D3"/>
    <w:rsid w:val="001B67BA"/>
    <w:rsid w:val="001C2A7C"/>
    <w:rsid w:val="001C6B15"/>
    <w:rsid w:val="001D0447"/>
    <w:rsid w:val="001D258C"/>
    <w:rsid w:val="001D3697"/>
    <w:rsid w:val="001D53A7"/>
    <w:rsid w:val="001E6B6C"/>
    <w:rsid w:val="001F09E5"/>
    <w:rsid w:val="001F1738"/>
    <w:rsid w:val="00200EF9"/>
    <w:rsid w:val="00203697"/>
    <w:rsid w:val="00203A2F"/>
    <w:rsid w:val="002064A8"/>
    <w:rsid w:val="002068BE"/>
    <w:rsid w:val="00206C80"/>
    <w:rsid w:val="00214419"/>
    <w:rsid w:val="0021550D"/>
    <w:rsid w:val="00221ED2"/>
    <w:rsid w:val="002225FA"/>
    <w:rsid w:val="002274AF"/>
    <w:rsid w:val="00234CD2"/>
    <w:rsid w:val="00236DC3"/>
    <w:rsid w:val="002455DF"/>
    <w:rsid w:val="002505B4"/>
    <w:rsid w:val="002557E9"/>
    <w:rsid w:val="00260B33"/>
    <w:rsid w:val="00266286"/>
    <w:rsid w:val="00267108"/>
    <w:rsid w:val="002721A7"/>
    <w:rsid w:val="00272837"/>
    <w:rsid w:val="00273352"/>
    <w:rsid w:val="002757AF"/>
    <w:rsid w:val="002806DD"/>
    <w:rsid w:val="00294820"/>
    <w:rsid w:val="00295851"/>
    <w:rsid w:val="002B5361"/>
    <w:rsid w:val="002B63E6"/>
    <w:rsid w:val="002C0826"/>
    <w:rsid w:val="002C31B4"/>
    <w:rsid w:val="002D059D"/>
    <w:rsid w:val="002D0682"/>
    <w:rsid w:val="002D19A8"/>
    <w:rsid w:val="002D68E7"/>
    <w:rsid w:val="002E0A1D"/>
    <w:rsid w:val="002E7845"/>
    <w:rsid w:val="002F1334"/>
    <w:rsid w:val="002F1A6A"/>
    <w:rsid w:val="002F1AD8"/>
    <w:rsid w:val="002F3EE0"/>
    <w:rsid w:val="002F4379"/>
    <w:rsid w:val="002F45FC"/>
    <w:rsid w:val="003052AE"/>
    <w:rsid w:val="00305F6D"/>
    <w:rsid w:val="00306A75"/>
    <w:rsid w:val="00313EA6"/>
    <w:rsid w:val="003230E7"/>
    <w:rsid w:val="003259C5"/>
    <w:rsid w:val="00327A13"/>
    <w:rsid w:val="003334A0"/>
    <w:rsid w:val="00342102"/>
    <w:rsid w:val="00345D4D"/>
    <w:rsid w:val="00351757"/>
    <w:rsid w:val="00366713"/>
    <w:rsid w:val="00366FC1"/>
    <w:rsid w:val="00371D0B"/>
    <w:rsid w:val="0037226F"/>
    <w:rsid w:val="00372965"/>
    <w:rsid w:val="00373F0F"/>
    <w:rsid w:val="003840D5"/>
    <w:rsid w:val="00393CCB"/>
    <w:rsid w:val="0039791F"/>
    <w:rsid w:val="003A642D"/>
    <w:rsid w:val="003A6ECD"/>
    <w:rsid w:val="003B53F0"/>
    <w:rsid w:val="003B6798"/>
    <w:rsid w:val="003C37D0"/>
    <w:rsid w:val="003C3B59"/>
    <w:rsid w:val="003C491F"/>
    <w:rsid w:val="003E10E8"/>
    <w:rsid w:val="003E7EBC"/>
    <w:rsid w:val="003F3B1C"/>
    <w:rsid w:val="003F4F8A"/>
    <w:rsid w:val="003F608C"/>
    <w:rsid w:val="003F6653"/>
    <w:rsid w:val="003F6C29"/>
    <w:rsid w:val="003F6EAF"/>
    <w:rsid w:val="00401E20"/>
    <w:rsid w:val="00402984"/>
    <w:rsid w:val="00404BBA"/>
    <w:rsid w:val="00404BDB"/>
    <w:rsid w:val="00405BC9"/>
    <w:rsid w:val="00410AC9"/>
    <w:rsid w:val="00415A72"/>
    <w:rsid w:val="00417D82"/>
    <w:rsid w:val="00417F51"/>
    <w:rsid w:val="00420099"/>
    <w:rsid w:val="00421052"/>
    <w:rsid w:val="00424846"/>
    <w:rsid w:val="00424DC7"/>
    <w:rsid w:val="00425FBB"/>
    <w:rsid w:val="0042629B"/>
    <w:rsid w:val="0043269E"/>
    <w:rsid w:val="0044067F"/>
    <w:rsid w:val="004446E2"/>
    <w:rsid w:val="00446B8C"/>
    <w:rsid w:val="00451CD3"/>
    <w:rsid w:val="00460495"/>
    <w:rsid w:val="00461DBD"/>
    <w:rsid w:val="00472D9C"/>
    <w:rsid w:val="004816F1"/>
    <w:rsid w:val="00482099"/>
    <w:rsid w:val="00483FDA"/>
    <w:rsid w:val="00487A4A"/>
    <w:rsid w:val="00490E14"/>
    <w:rsid w:val="0049488F"/>
    <w:rsid w:val="0049742C"/>
    <w:rsid w:val="004A19EA"/>
    <w:rsid w:val="004A7437"/>
    <w:rsid w:val="004B0C74"/>
    <w:rsid w:val="004B16D8"/>
    <w:rsid w:val="004B236A"/>
    <w:rsid w:val="004B47B9"/>
    <w:rsid w:val="004B5279"/>
    <w:rsid w:val="004B546F"/>
    <w:rsid w:val="004B788F"/>
    <w:rsid w:val="004C5890"/>
    <w:rsid w:val="004D35D1"/>
    <w:rsid w:val="004D7EA9"/>
    <w:rsid w:val="004E0E07"/>
    <w:rsid w:val="004E3AB6"/>
    <w:rsid w:val="004F1F95"/>
    <w:rsid w:val="00500ECB"/>
    <w:rsid w:val="005043D8"/>
    <w:rsid w:val="005044AC"/>
    <w:rsid w:val="005071D8"/>
    <w:rsid w:val="00507B1B"/>
    <w:rsid w:val="00512BE7"/>
    <w:rsid w:val="005214D1"/>
    <w:rsid w:val="00521B98"/>
    <w:rsid w:val="00521E96"/>
    <w:rsid w:val="005335AF"/>
    <w:rsid w:val="0055311D"/>
    <w:rsid w:val="005536A4"/>
    <w:rsid w:val="0055452B"/>
    <w:rsid w:val="00560A0F"/>
    <w:rsid w:val="00573AD6"/>
    <w:rsid w:val="00575BCE"/>
    <w:rsid w:val="00576728"/>
    <w:rsid w:val="005823A7"/>
    <w:rsid w:val="00591C9E"/>
    <w:rsid w:val="00593BE7"/>
    <w:rsid w:val="005A45B2"/>
    <w:rsid w:val="005A71DE"/>
    <w:rsid w:val="005C1E39"/>
    <w:rsid w:val="005C4195"/>
    <w:rsid w:val="005D5D14"/>
    <w:rsid w:val="005D7DB9"/>
    <w:rsid w:val="005D7DCE"/>
    <w:rsid w:val="005E0C8D"/>
    <w:rsid w:val="005E0CC2"/>
    <w:rsid w:val="005E5D8D"/>
    <w:rsid w:val="00605CE8"/>
    <w:rsid w:val="006078EC"/>
    <w:rsid w:val="006160E9"/>
    <w:rsid w:val="0062007B"/>
    <w:rsid w:val="006214A4"/>
    <w:rsid w:val="00631AC4"/>
    <w:rsid w:val="006320F3"/>
    <w:rsid w:val="00632941"/>
    <w:rsid w:val="006344C7"/>
    <w:rsid w:val="00635270"/>
    <w:rsid w:val="00636068"/>
    <w:rsid w:val="00636672"/>
    <w:rsid w:val="0064056C"/>
    <w:rsid w:val="00641493"/>
    <w:rsid w:val="00645838"/>
    <w:rsid w:val="0065445B"/>
    <w:rsid w:val="00656938"/>
    <w:rsid w:val="00663F72"/>
    <w:rsid w:val="00665F7D"/>
    <w:rsid w:val="00670E0B"/>
    <w:rsid w:val="0067214F"/>
    <w:rsid w:val="00685FD4"/>
    <w:rsid w:val="00687F13"/>
    <w:rsid w:val="00692116"/>
    <w:rsid w:val="006923AB"/>
    <w:rsid w:val="006A062E"/>
    <w:rsid w:val="006B16CC"/>
    <w:rsid w:val="006B34DE"/>
    <w:rsid w:val="006C0378"/>
    <w:rsid w:val="006C1AC6"/>
    <w:rsid w:val="006C6F0E"/>
    <w:rsid w:val="006D1F97"/>
    <w:rsid w:val="006D3147"/>
    <w:rsid w:val="006D4F52"/>
    <w:rsid w:val="006E09AE"/>
    <w:rsid w:val="006E2989"/>
    <w:rsid w:val="006E36B1"/>
    <w:rsid w:val="006E5938"/>
    <w:rsid w:val="006E5FB9"/>
    <w:rsid w:val="007003AF"/>
    <w:rsid w:val="0070059A"/>
    <w:rsid w:val="00703427"/>
    <w:rsid w:val="00704B16"/>
    <w:rsid w:val="007061E6"/>
    <w:rsid w:val="00707E66"/>
    <w:rsid w:val="00711A39"/>
    <w:rsid w:val="00714C66"/>
    <w:rsid w:val="00726D38"/>
    <w:rsid w:val="00730926"/>
    <w:rsid w:val="007370BE"/>
    <w:rsid w:val="007524E9"/>
    <w:rsid w:val="00770096"/>
    <w:rsid w:val="00773633"/>
    <w:rsid w:val="00775C12"/>
    <w:rsid w:val="00776C43"/>
    <w:rsid w:val="007833A9"/>
    <w:rsid w:val="00783CF3"/>
    <w:rsid w:val="0078560B"/>
    <w:rsid w:val="00785701"/>
    <w:rsid w:val="00785B22"/>
    <w:rsid w:val="00787579"/>
    <w:rsid w:val="007942BE"/>
    <w:rsid w:val="007A7843"/>
    <w:rsid w:val="007B18BB"/>
    <w:rsid w:val="007B2A41"/>
    <w:rsid w:val="007B39EC"/>
    <w:rsid w:val="007B5BEF"/>
    <w:rsid w:val="007B60D4"/>
    <w:rsid w:val="007C1E54"/>
    <w:rsid w:val="007C35E2"/>
    <w:rsid w:val="007C6EA7"/>
    <w:rsid w:val="007C7C6D"/>
    <w:rsid w:val="007D02AB"/>
    <w:rsid w:val="007D2CC0"/>
    <w:rsid w:val="007D3C7D"/>
    <w:rsid w:val="007D75E9"/>
    <w:rsid w:val="007E1B22"/>
    <w:rsid w:val="007F2D52"/>
    <w:rsid w:val="007F4829"/>
    <w:rsid w:val="00804634"/>
    <w:rsid w:val="00806B87"/>
    <w:rsid w:val="00812626"/>
    <w:rsid w:val="00814873"/>
    <w:rsid w:val="008213D1"/>
    <w:rsid w:val="00826488"/>
    <w:rsid w:val="00830188"/>
    <w:rsid w:val="00830794"/>
    <w:rsid w:val="0083094B"/>
    <w:rsid w:val="00835BB1"/>
    <w:rsid w:val="00840ABA"/>
    <w:rsid w:val="00840B3F"/>
    <w:rsid w:val="00841357"/>
    <w:rsid w:val="00846D3E"/>
    <w:rsid w:val="008578C3"/>
    <w:rsid w:val="00860EF1"/>
    <w:rsid w:val="00861824"/>
    <w:rsid w:val="00862422"/>
    <w:rsid w:val="00865D56"/>
    <w:rsid w:val="00891FED"/>
    <w:rsid w:val="0089219F"/>
    <w:rsid w:val="008929AC"/>
    <w:rsid w:val="008978D9"/>
    <w:rsid w:val="008A44FF"/>
    <w:rsid w:val="008A6F8B"/>
    <w:rsid w:val="008B1E6B"/>
    <w:rsid w:val="008B3F5B"/>
    <w:rsid w:val="008B460F"/>
    <w:rsid w:val="008B5A99"/>
    <w:rsid w:val="008B7ABF"/>
    <w:rsid w:val="008C4E47"/>
    <w:rsid w:val="008C716C"/>
    <w:rsid w:val="008D0CFA"/>
    <w:rsid w:val="008D711B"/>
    <w:rsid w:val="008E3257"/>
    <w:rsid w:val="008F362E"/>
    <w:rsid w:val="008F3F34"/>
    <w:rsid w:val="008F7F19"/>
    <w:rsid w:val="009011DD"/>
    <w:rsid w:val="00902D44"/>
    <w:rsid w:val="00902DC0"/>
    <w:rsid w:val="00903607"/>
    <w:rsid w:val="00916044"/>
    <w:rsid w:val="00925114"/>
    <w:rsid w:val="00926935"/>
    <w:rsid w:val="0092695B"/>
    <w:rsid w:val="00927473"/>
    <w:rsid w:val="00941EE5"/>
    <w:rsid w:val="00945EA0"/>
    <w:rsid w:val="009468B5"/>
    <w:rsid w:val="00952681"/>
    <w:rsid w:val="0096404F"/>
    <w:rsid w:val="00964705"/>
    <w:rsid w:val="00965E0C"/>
    <w:rsid w:val="00967D1C"/>
    <w:rsid w:val="00970916"/>
    <w:rsid w:val="00972BE3"/>
    <w:rsid w:val="00973401"/>
    <w:rsid w:val="00977FE4"/>
    <w:rsid w:val="00981B30"/>
    <w:rsid w:val="00983651"/>
    <w:rsid w:val="00990A1A"/>
    <w:rsid w:val="00991CA0"/>
    <w:rsid w:val="0099240F"/>
    <w:rsid w:val="009929AA"/>
    <w:rsid w:val="0099472F"/>
    <w:rsid w:val="009957C6"/>
    <w:rsid w:val="009A09B4"/>
    <w:rsid w:val="009A56B3"/>
    <w:rsid w:val="009A598F"/>
    <w:rsid w:val="009A5C42"/>
    <w:rsid w:val="009A60F1"/>
    <w:rsid w:val="009B53E3"/>
    <w:rsid w:val="009B5643"/>
    <w:rsid w:val="009B590D"/>
    <w:rsid w:val="009C2A0E"/>
    <w:rsid w:val="009D48F4"/>
    <w:rsid w:val="009D6E2D"/>
    <w:rsid w:val="009D7865"/>
    <w:rsid w:val="009E5A79"/>
    <w:rsid w:val="009F1A83"/>
    <w:rsid w:val="009F515A"/>
    <w:rsid w:val="00A0361E"/>
    <w:rsid w:val="00A044C8"/>
    <w:rsid w:val="00A04CC0"/>
    <w:rsid w:val="00A05E0C"/>
    <w:rsid w:val="00A155A1"/>
    <w:rsid w:val="00A2106F"/>
    <w:rsid w:val="00A2211D"/>
    <w:rsid w:val="00A26281"/>
    <w:rsid w:val="00A306EC"/>
    <w:rsid w:val="00A32016"/>
    <w:rsid w:val="00A32256"/>
    <w:rsid w:val="00A32D59"/>
    <w:rsid w:val="00A359AD"/>
    <w:rsid w:val="00A46F33"/>
    <w:rsid w:val="00A51C27"/>
    <w:rsid w:val="00A52898"/>
    <w:rsid w:val="00A56BDE"/>
    <w:rsid w:val="00A70E26"/>
    <w:rsid w:val="00A7546E"/>
    <w:rsid w:val="00A768E9"/>
    <w:rsid w:val="00A9229E"/>
    <w:rsid w:val="00AB5313"/>
    <w:rsid w:val="00AC24A2"/>
    <w:rsid w:val="00AC44EF"/>
    <w:rsid w:val="00AC6B5E"/>
    <w:rsid w:val="00AD104A"/>
    <w:rsid w:val="00AD54D8"/>
    <w:rsid w:val="00AD6A43"/>
    <w:rsid w:val="00AE139B"/>
    <w:rsid w:val="00AE44F2"/>
    <w:rsid w:val="00AE7AA6"/>
    <w:rsid w:val="00AF07EF"/>
    <w:rsid w:val="00AF3945"/>
    <w:rsid w:val="00B008E7"/>
    <w:rsid w:val="00B01601"/>
    <w:rsid w:val="00B1178D"/>
    <w:rsid w:val="00B117B5"/>
    <w:rsid w:val="00B13A41"/>
    <w:rsid w:val="00B150A1"/>
    <w:rsid w:val="00B16301"/>
    <w:rsid w:val="00B169A2"/>
    <w:rsid w:val="00B16F45"/>
    <w:rsid w:val="00B24603"/>
    <w:rsid w:val="00B35684"/>
    <w:rsid w:val="00B40C27"/>
    <w:rsid w:val="00B41356"/>
    <w:rsid w:val="00B453FE"/>
    <w:rsid w:val="00B45D00"/>
    <w:rsid w:val="00B50E45"/>
    <w:rsid w:val="00B55471"/>
    <w:rsid w:val="00B554D4"/>
    <w:rsid w:val="00B573A3"/>
    <w:rsid w:val="00B61721"/>
    <w:rsid w:val="00B63275"/>
    <w:rsid w:val="00B722BC"/>
    <w:rsid w:val="00B729CC"/>
    <w:rsid w:val="00B82D2B"/>
    <w:rsid w:val="00B83CDE"/>
    <w:rsid w:val="00B97339"/>
    <w:rsid w:val="00BA6803"/>
    <w:rsid w:val="00BA7ED9"/>
    <w:rsid w:val="00BB1A23"/>
    <w:rsid w:val="00BB1D95"/>
    <w:rsid w:val="00BC2741"/>
    <w:rsid w:val="00BC5604"/>
    <w:rsid w:val="00BC7481"/>
    <w:rsid w:val="00BD008D"/>
    <w:rsid w:val="00BD434D"/>
    <w:rsid w:val="00BD691A"/>
    <w:rsid w:val="00BD780F"/>
    <w:rsid w:val="00BE00BA"/>
    <w:rsid w:val="00BE0DF7"/>
    <w:rsid w:val="00BE25ED"/>
    <w:rsid w:val="00BE5E24"/>
    <w:rsid w:val="00BF5DDE"/>
    <w:rsid w:val="00C00260"/>
    <w:rsid w:val="00C0225A"/>
    <w:rsid w:val="00C02772"/>
    <w:rsid w:val="00C04345"/>
    <w:rsid w:val="00C05261"/>
    <w:rsid w:val="00C2062B"/>
    <w:rsid w:val="00C22AD6"/>
    <w:rsid w:val="00C274AA"/>
    <w:rsid w:val="00C274D3"/>
    <w:rsid w:val="00C3332F"/>
    <w:rsid w:val="00C34CA8"/>
    <w:rsid w:val="00C40B08"/>
    <w:rsid w:val="00C50826"/>
    <w:rsid w:val="00C516C3"/>
    <w:rsid w:val="00C527E0"/>
    <w:rsid w:val="00C53778"/>
    <w:rsid w:val="00C62D4B"/>
    <w:rsid w:val="00C70DF0"/>
    <w:rsid w:val="00C76FA3"/>
    <w:rsid w:val="00C77700"/>
    <w:rsid w:val="00C83BF6"/>
    <w:rsid w:val="00C86F86"/>
    <w:rsid w:val="00C91D36"/>
    <w:rsid w:val="00C93DF4"/>
    <w:rsid w:val="00C948F8"/>
    <w:rsid w:val="00CB2427"/>
    <w:rsid w:val="00CB528A"/>
    <w:rsid w:val="00CC0F4A"/>
    <w:rsid w:val="00CC5DE9"/>
    <w:rsid w:val="00CD6B6F"/>
    <w:rsid w:val="00CD78D7"/>
    <w:rsid w:val="00CE005F"/>
    <w:rsid w:val="00CE5A76"/>
    <w:rsid w:val="00CE7A33"/>
    <w:rsid w:val="00D01ED3"/>
    <w:rsid w:val="00D020B3"/>
    <w:rsid w:val="00D03050"/>
    <w:rsid w:val="00D05F0E"/>
    <w:rsid w:val="00D062FD"/>
    <w:rsid w:val="00D1146C"/>
    <w:rsid w:val="00D12FBC"/>
    <w:rsid w:val="00D163C2"/>
    <w:rsid w:val="00D30E7A"/>
    <w:rsid w:val="00D34EB3"/>
    <w:rsid w:val="00D4381A"/>
    <w:rsid w:val="00D507B6"/>
    <w:rsid w:val="00D518CB"/>
    <w:rsid w:val="00D52FF8"/>
    <w:rsid w:val="00D61FE9"/>
    <w:rsid w:val="00D65466"/>
    <w:rsid w:val="00D728FF"/>
    <w:rsid w:val="00D75FE7"/>
    <w:rsid w:val="00D83B4C"/>
    <w:rsid w:val="00D941F9"/>
    <w:rsid w:val="00D959E7"/>
    <w:rsid w:val="00DA47D1"/>
    <w:rsid w:val="00DB483A"/>
    <w:rsid w:val="00DC15B4"/>
    <w:rsid w:val="00DC31F6"/>
    <w:rsid w:val="00DC4EF1"/>
    <w:rsid w:val="00DD3118"/>
    <w:rsid w:val="00DD38A3"/>
    <w:rsid w:val="00DD650F"/>
    <w:rsid w:val="00DE1A51"/>
    <w:rsid w:val="00DF0143"/>
    <w:rsid w:val="00DF4331"/>
    <w:rsid w:val="00DF4973"/>
    <w:rsid w:val="00DF752A"/>
    <w:rsid w:val="00E001A0"/>
    <w:rsid w:val="00E05B41"/>
    <w:rsid w:val="00E11499"/>
    <w:rsid w:val="00E14F21"/>
    <w:rsid w:val="00E1720A"/>
    <w:rsid w:val="00E30092"/>
    <w:rsid w:val="00E35655"/>
    <w:rsid w:val="00E363C4"/>
    <w:rsid w:val="00E40A7C"/>
    <w:rsid w:val="00E44448"/>
    <w:rsid w:val="00E53EBD"/>
    <w:rsid w:val="00E54F8A"/>
    <w:rsid w:val="00E55F23"/>
    <w:rsid w:val="00E57322"/>
    <w:rsid w:val="00E61791"/>
    <w:rsid w:val="00E64813"/>
    <w:rsid w:val="00E72598"/>
    <w:rsid w:val="00E95ED8"/>
    <w:rsid w:val="00EA6842"/>
    <w:rsid w:val="00EA73B2"/>
    <w:rsid w:val="00EB031B"/>
    <w:rsid w:val="00EB196F"/>
    <w:rsid w:val="00EB3314"/>
    <w:rsid w:val="00EB767D"/>
    <w:rsid w:val="00EC27F1"/>
    <w:rsid w:val="00EC42EE"/>
    <w:rsid w:val="00EC72F2"/>
    <w:rsid w:val="00ED3228"/>
    <w:rsid w:val="00ED56A5"/>
    <w:rsid w:val="00ED5B1E"/>
    <w:rsid w:val="00ED5DE9"/>
    <w:rsid w:val="00EE1E60"/>
    <w:rsid w:val="00EE5CCB"/>
    <w:rsid w:val="00F00174"/>
    <w:rsid w:val="00F1461A"/>
    <w:rsid w:val="00F16B44"/>
    <w:rsid w:val="00F17505"/>
    <w:rsid w:val="00F24F83"/>
    <w:rsid w:val="00F27CD5"/>
    <w:rsid w:val="00F46377"/>
    <w:rsid w:val="00F46925"/>
    <w:rsid w:val="00F51614"/>
    <w:rsid w:val="00F53F28"/>
    <w:rsid w:val="00F54D85"/>
    <w:rsid w:val="00F66779"/>
    <w:rsid w:val="00F67960"/>
    <w:rsid w:val="00F72ADF"/>
    <w:rsid w:val="00F72FB6"/>
    <w:rsid w:val="00F7582C"/>
    <w:rsid w:val="00F7671C"/>
    <w:rsid w:val="00F810F0"/>
    <w:rsid w:val="00F81243"/>
    <w:rsid w:val="00F87D52"/>
    <w:rsid w:val="00F95EA7"/>
    <w:rsid w:val="00F97DEF"/>
    <w:rsid w:val="00FA0879"/>
    <w:rsid w:val="00FA134D"/>
    <w:rsid w:val="00FB1C54"/>
    <w:rsid w:val="00FB2230"/>
    <w:rsid w:val="00FB3AC7"/>
    <w:rsid w:val="00FB5676"/>
    <w:rsid w:val="00FC1181"/>
    <w:rsid w:val="00FE3C56"/>
    <w:rsid w:val="00FE5AD7"/>
    <w:rsid w:val="00FE7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640"/>
    <w:pPr>
      <w:spacing w:after="0" w:line="240" w:lineRule="auto"/>
      <w:ind w:firstLine="709"/>
    </w:pPr>
    <w:rPr>
      <w:rFonts w:ascii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7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BD691A"/>
    <w:pPr>
      <w:ind w:firstLine="0"/>
      <w:outlineLvl w:val="2"/>
    </w:pPr>
    <w:rPr>
      <w:b/>
      <w:bCs/>
      <w:color w:val="505050"/>
      <w:sz w:val="34"/>
      <w:szCs w:val="3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3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691A"/>
    <w:rPr>
      <w:rFonts w:ascii="Times New Roman" w:hAnsi="Times New Roman" w:cs="Times New Roman"/>
      <w:b/>
      <w:bCs/>
      <w:color w:val="505050"/>
      <w:sz w:val="34"/>
      <w:szCs w:val="34"/>
      <w:lang w:eastAsia="ru-RU"/>
    </w:rPr>
  </w:style>
  <w:style w:type="paragraph" w:customStyle="1" w:styleId="book">
    <w:name w:val="book"/>
    <w:basedOn w:val="a"/>
    <w:rsid w:val="00BD691A"/>
    <w:pPr>
      <w:ind w:firstLine="424"/>
    </w:pPr>
    <w:rPr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BD69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691A"/>
    <w:rPr>
      <w:rFonts w:ascii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D69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691A"/>
    <w:rPr>
      <w:rFonts w:ascii="Times New Roman" w:hAnsi="Times New Roman" w:cs="Times New Roman"/>
      <w:sz w:val="28"/>
      <w:szCs w:val="20"/>
      <w:lang w:eastAsia="ru-RU"/>
    </w:rPr>
  </w:style>
  <w:style w:type="paragraph" w:styleId="a7">
    <w:name w:val="caption"/>
    <w:basedOn w:val="a"/>
    <w:next w:val="a"/>
    <w:qFormat/>
    <w:rsid w:val="00FA0879"/>
    <w:pPr>
      <w:ind w:firstLine="0"/>
      <w:jc w:val="both"/>
    </w:pPr>
    <w:rPr>
      <w:sz w:val="24"/>
      <w:szCs w:val="24"/>
    </w:rPr>
  </w:style>
  <w:style w:type="paragraph" w:styleId="a8">
    <w:name w:val="Body Text Indent"/>
    <w:basedOn w:val="a"/>
    <w:link w:val="a9"/>
    <w:rsid w:val="00FA0879"/>
    <w:pPr>
      <w:ind w:firstLine="0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FA0879"/>
    <w:rPr>
      <w:rFonts w:ascii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F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F1A6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1A6A"/>
    <w:rPr>
      <w:rFonts w:ascii="Tahoma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05E0C"/>
    <w:pPr>
      <w:ind w:left="720" w:firstLine="0"/>
      <w:contextualSpacing/>
    </w:pPr>
    <w:rPr>
      <w:sz w:val="24"/>
      <w:szCs w:val="24"/>
    </w:rPr>
  </w:style>
  <w:style w:type="character" w:customStyle="1" w:styleId="ae">
    <w:name w:val="Цветовое выделение"/>
    <w:rsid w:val="00177A48"/>
    <w:rPr>
      <w:b/>
      <w:color w:val="000080"/>
    </w:rPr>
  </w:style>
  <w:style w:type="character" w:customStyle="1" w:styleId="20">
    <w:name w:val="Заголовок 2 Знак"/>
    <w:basedOn w:val="a0"/>
    <w:link w:val="2"/>
    <w:semiHidden/>
    <w:rsid w:val="00D507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Normal (Web)"/>
    <w:basedOn w:val="a"/>
    <w:uiPriority w:val="99"/>
    <w:unhideWhenUsed/>
    <w:rsid w:val="00040B61"/>
    <w:pPr>
      <w:spacing w:before="100" w:beforeAutospacing="1" w:after="100" w:afterAutospacing="1"/>
      <w:ind w:firstLine="0"/>
    </w:pPr>
    <w:rPr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D01ED3"/>
    <w:rPr>
      <w:color w:val="0000FF"/>
      <w:u w:val="single"/>
    </w:rPr>
  </w:style>
  <w:style w:type="paragraph" w:customStyle="1" w:styleId="ConsPlusNormal">
    <w:name w:val="ConsPlusNormal"/>
    <w:rsid w:val="00560A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04B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B236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6</Pages>
  <Words>2785</Words>
  <Characters>15879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190</cp:revision>
  <dcterms:created xsi:type="dcterms:W3CDTF">2017-09-02T13:44:00Z</dcterms:created>
  <dcterms:modified xsi:type="dcterms:W3CDTF">2021-11-18T16:55:00Z</dcterms:modified>
</cp:coreProperties>
</file>